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903"/>
        <w:gridCol w:w="6663"/>
        <w:gridCol w:w="2373"/>
      </w:tblGrid>
      <w:tr w:rsidR="00421587" w:rsidRPr="00421587" w:rsidTr="009B03E0">
        <w:trPr>
          <w:trHeight w:val="552"/>
        </w:trPr>
        <w:tc>
          <w:tcPr>
            <w:tcW w:w="15699" w:type="dxa"/>
            <w:gridSpan w:val="4"/>
            <w:shd w:val="clear" w:color="auto" w:fill="auto"/>
            <w:noWrap/>
            <w:vAlign w:val="center"/>
          </w:tcPr>
          <w:p w:rsidR="00421587" w:rsidRPr="00421587" w:rsidRDefault="00421587" w:rsidP="00421587">
            <w:pPr>
              <w:spacing w:after="0" w:line="240" w:lineRule="auto"/>
              <w:jc w:val="right"/>
              <w:rPr>
                <w:rFonts w:ascii="Arial" w:eastAsia="Times New Roman" w:hAnsi="Arial" w:cs="Arial"/>
                <w:b/>
                <w:bCs/>
                <w:color w:val="000000" w:themeColor="text1"/>
                <w:sz w:val="20"/>
                <w:szCs w:val="20"/>
                <w:lang w:eastAsia="ru-RU"/>
              </w:rPr>
            </w:pPr>
            <w:r w:rsidRPr="00421587">
              <w:rPr>
                <w:rFonts w:ascii="Arial" w:eastAsia="Times New Roman" w:hAnsi="Arial" w:cs="Arial"/>
                <w:b/>
                <w:bCs/>
                <w:color w:val="000000" w:themeColor="text1"/>
                <w:sz w:val="20"/>
                <w:szCs w:val="20"/>
                <w:lang w:eastAsia="ru-RU"/>
              </w:rPr>
              <w:t>Приложение №1а. Типовой объём капитальной инспекции ГТ</w:t>
            </w:r>
          </w:p>
        </w:tc>
      </w:tr>
      <w:tr w:rsidR="00421587" w:rsidRPr="00421587" w:rsidTr="00421587">
        <w:trPr>
          <w:trHeight w:val="552"/>
        </w:trPr>
        <w:tc>
          <w:tcPr>
            <w:tcW w:w="760" w:type="dxa"/>
            <w:shd w:val="clear" w:color="000000" w:fill="BFBFBF"/>
            <w:noWrap/>
            <w:vAlign w:val="center"/>
            <w:hideMark/>
          </w:tcPr>
          <w:p w:rsidR="00AF7F0B" w:rsidRPr="00421587" w:rsidRDefault="00AF7F0B" w:rsidP="00AF7F0B">
            <w:pPr>
              <w:spacing w:after="0" w:line="240" w:lineRule="auto"/>
              <w:jc w:val="center"/>
              <w:rPr>
                <w:rFonts w:ascii="Arial" w:eastAsia="Times New Roman" w:hAnsi="Arial" w:cs="Arial"/>
                <w:b/>
                <w:bCs/>
                <w:color w:val="000000" w:themeColor="text1"/>
                <w:sz w:val="20"/>
                <w:szCs w:val="20"/>
                <w:lang w:eastAsia="ru-RU"/>
              </w:rPr>
            </w:pPr>
            <w:r w:rsidRPr="00421587">
              <w:rPr>
                <w:rFonts w:ascii="Arial" w:eastAsia="Times New Roman" w:hAnsi="Arial" w:cs="Arial"/>
                <w:b/>
                <w:bCs/>
                <w:color w:val="000000" w:themeColor="text1"/>
                <w:sz w:val="20"/>
                <w:szCs w:val="20"/>
                <w:lang w:eastAsia="ru-RU"/>
              </w:rPr>
              <w:t>№</w:t>
            </w:r>
          </w:p>
        </w:tc>
        <w:tc>
          <w:tcPr>
            <w:tcW w:w="5903" w:type="dxa"/>
            <w:shd w:val="clear" w:color="000000" w:fill="BFBFBF"/>
            <w:vAlign w:val="center"/>
            <w:hideMark/>
          </w:tcPr>
          <w:p w:rsidR="00AF7F0B" w:rsidRPr="00421587" w:rsidRDefault="00AF7F0B" w:rsidP="00AF7F0B">
            <w:pPr>
              <w:spacing w:after="0" w:line="240" w:lineRule="auto"/>
              <w:jc w:val="center"/>
              <w:rPr>
                <w:rFonts w:ascii="Arial" w:eastAsia="Times New Roman" w:hAnsi="Arial" w:cs="Arial"/>
                <w:b/>
                <w:bCs/>
                <w:color w:val="000000" w:themeColor="text1"/>
                <w:sz w:val="20"/>
                <w:szCs w:val="20"/>
                <w:lang w:eastAsia="ru-RU"/>
              </w:rPr>
            </w:pPr>
            <w:proofErr w:type="spellStart"/>
            <w:r w:rsidRPr="00421587">
              <w:rPr>
                <w:rFonts w:ascii="Arial" w:eastAsia="Times New Roman" w:hAnsi="Arial" w:cs="Arial"/>
                <w:b/>
                <w:bCs/>
                <w:color w:val="000000" w:themeColor="text1"/>
                <w:sz w:val="20"/>
                <w:szCs w:val="20"/>
                <w:lang w:eastAsia="ru-RU"/>
              </w:rPr>
              <w:t>Job</w:t>
            </w:r>
            <w:proofErr w:type="spellEnd"/>
            <w:r w:rsidRPr="00421587">
              <w:rPr>
                <w:rFonts w:ascii="Arial" w:eastAsia="Times New Roman" w:hAnsi="Arial" w:cs="Arial"/>
                <w:b/>
                <w:bCs/>
                <w:color w:val="000000" w:themeColor="text1"/>
                <w:sz w:val="20"/>
                <w:szCs w:val="20"/>
                <w:lang w:eastAsia="ru-RU"/>
              </w:rPr>
              <w:t xml:space="preserve"> </w:t>
            </w:r>
            <w:proofErr w:type="spellStart"/>
            <w:r w:rsidRPr="00421587">
              <w:rPr>
                <w:rFonts w:ascii="Arial" w:eastAsia="Times New Roman" w:hAnsi="Arial" w:cs="Arial"/>
                <w:b/>
                <w:bCs/>
                <w:color w:val="000000" w:themeColor="text1"/>
                <w:sz w:val="20"/>
                <w:szCs w:val="20"/>
                <w:lang w:eastAsia="ru-RU"/>
              </w:rPr>
              <w:t>description</w:t>
            </w:r>
            <w:proofErr w:type="spellEnd"/>
            <w:r w:rsidRPr="00421587">
              <w:rPr>
                <w:rFonts w:ascii="Arial" w:eastAsia="Times New Roman" w:hAnsi="Arial" w:cs="Arial"/>
                <w:b/>
                <w:bCs/>
                <w:color w:val="000000" w:themeColor="text1"/>
                <w:sz w:val="20"/>
                <w:szCs w:val="20"/>
                <w:lang w:eastAsia="ru-RU"/>
              </w:rPr>
              <w:t xml:space="preserve">/ </w:t>
            </w:r>
            <w:r w:rsidRPr="00421587">
              <w:rPr>
                <w:rFonts w:ascii="Arial" w:eastAsia="Times New Roman" w:hAnsi="Arial" w:cs="Arial"/>
                <w:b/>
                <w:bCs/>
                <w:color w:val="000000" w:themeColor="text1"/>
                <w:sz w:val="20"/>
                <w:szCs w:val="20"/>
                <w:lang w:eastAsia="ru-RU"/>
              </w:rPr>
              <w:br/>
              <w:t xml:space="preserve"> </w:t>
            </w:r>
          </w:p>
        </w:tc>
        <w:tc>
          <w:tcPr>
            <w:tcW w:w="6663" w:type="dxa"/>
            <w:shd w:val="clear" w:color="000000" w:fill="BFBFBF"/>
          </w:tcPr>
          <w:p w:rsidR="00AF7F0B" w:rsidRPr="00421587" w:rsidRDefault="00AF7F0B" w:rsidP="00AF7F0B">
            <w:pPr>
              <w:spacing w:after="0" w:line="240" w:lineRule="auto"/>
              <w:jc w:val="center"/>
              <w:rPr>
                <w:rFonts w:ascii="Arial" w:eastAsia="Times New Roman" w:hAnsi="Arial" w:cs="Arial"/>
                <w:b/>
                <w:bCs/>
                <w:color w:val="000000" w:themeColor="text1"/>
                <w:sz w:val="20"/>
                <w:szCs w:val="20"/>
                <w:lang w:eastAsia="ru-RU"/>
              </w:rPr>
            </w:pPr>
            <w:r w:rsidRPr="00421587">
              <w:rPr>
                <w:rFonts w:ascii="Arial" w:eastAsia="Times New Roman" w:hAnsi="Arial" w:cs="Arial"/>
                <w:b/>
                <w:bCs/>
                <w:color w:val="000000" w:themeColor="text1"/>
                <w:sz w:val="20"/>
                <w:szCs w:val="20"/>
                <w:lang w:eastAsia="ru-RU"/>
              </w:rPr>
              <w:t>Перечень работ</w:t>
            </w:r>
          </w:p>
        </w:tc>
        <w:tc>
          <w:tcPr>
            <w:tcW w:w="2373" w:type="dxa"/>
            <w:shd w:val="clear" w:color="000000" w:fill="BFBFBF"/>
            <w:vAlign w:val="center"/>
            <w:hideMark/>
          </w:tcPr>
          <w:p w:rsidR="00AF7F0B" w:rsidRPr="00421587" w:rsidRDefault="00AF7F0B" w:rsidP="00AF7F0B">
            <w:pPr>
              <w:spacing w:after="0" w:line="240" w:lineRule="auto"/>
              <w:jc w:val="center"/>
              <w:rPr>
                <w:rFonts w:ascii="Arial" w:eastAsia="Times New Roman" w:hAnsi="Arial" w:cs="Arial"/>
                <w:b/>
                <w:bCs/>
                <w:color w:val="000000" w:themeColor="text1"/>
                <w:sz w:val="20"/>
                <w:szCs w:val="20"/>
                <w:lang w:eastAsia="ru-RU"/>
              </w:rPr>
            </w:pPr>
            <w:proofErr w:type="spellStart"/>
            <w:r w:rsidRPr="00421587">
              <w:rPr>
                <w:rFonts w:ascii="Arial" w:eastAsia="Times New Roman" w:hAnsi="Arial" w:cs="Arial"/>
                <w:b/>
                <w:bCs/>
                <w:color w:val="000000" w:themeColor="text1"/>
                <w:sz w:val="20"/>
                <w:szCs w:val="20"/>
                <w:lang w:eastAsia="ru-RU"/>
              </w:rPr>
              <w:t>Responsibility</w:t>
            </w:r>
            <w:proofErr w:type="spellEnd"/>
            <w:r w:rsidRPr="00421587">
              <w:rPr>
                <w:rFonts w:ascii="Arial" w:eastAsia="Times New Roman" w:hAnsi="Arial" w:cs="Arial"/>
                <w:b/>
                <w:bCs/>
                <w:color w:val="000000" w:themeColor="text1"/>
                <w:sz w:val="20"/>
                <w:szCs w:val="20"/>
                <w:lang w:eastAsia="ru-RU"/>
              </w:rPr>
              <w:t>/ Ответственный исполнитель</w:t>
            </w:r>
          </w:p>
        </w:tc>
      </w:tr>
      <w:tr w:rsidR="00421587" w:rsidRPr="00421587" w:rsidTr="00421587">
        <w:trPr>
          <w:trHeight w:val="141"/>
        </w:trPr>
        <w:tc>
          <w:tcPr>
            <w:tcW w:w="760" w:type="dxa"/>
            <w:shd w:val="clear" w:color="auto" w:fill="808080" w:themeFill="background1" w:themeFillShade="80"/>
            <w:noWrap/>
            <w:vAlign w:val="center"/>
          </w:tcPr>
          <w:p w:rsidR="00AF7F0B" w:rsidRPr="00421587" w:rsidRDefault="00934442" w:rsidP="00AF7F0B">
            <w:pPr>
              <w:spacing w:after="0" w:line="240" w:lineRule="auto"/>
              <w:jc w:val="center"/>
              <w:rPr>
                <w:rFonts w:ascii="Arial" w:eastAsia="Times New Roman" w:hAnsi="Arial" w:cs="Arial"/>
                <w:b/>
                <w:color w:val="000000" w:themeColor="text1"/>
                <w:sz w:val="20"/>
                <w:szCs w:val="20"/>
                <w:lang w:eastAsia="ru-RU"/>
              </w:rPr>
            </w:pPr>
            <w:r>
              <w:rPr>
                <w:rFonts w:ascii="Arial" w:eastAsia="Times New Roman" w:hAnsi="Arial" w:cs="Arial"/>
                <w:b/>
                <w:color w:val="000000" w:themeColor="text1"/>
                <w:sz w:val="20"/>
                <w:szCs w:val="20"/>
                <w:lang w:eastAsia="ru-RU"/>
              </w:rPr>
              <w:t>1</w:t>
            </w:r>
          </w:p>
        </w:tc>
        <w:tc>
          <w:tcPr>
            <w:tcW w:w="14939" w:type="dxa"/>
            <w:gridSpan w:val="3"/>
            <w:shd w:val="clear" w:color="auto" w:fill="808080" w:themeFill="background1" w:themeFillShade="80"/>
          </w:tcPr>
          <w:p w:rsidR="00AF7F0B" w:rsidRPr="00421587" w:rsidRDefault="00AF7F0B" w:rsidP="00421587">
            <w:pPr>
              <w:spacing w:after="0" w:line="240" w:lineRule="auto"/>
              <w:rPr>
                <w:rFonts w:ascii="Arial" w:eastAsia="Times New Roman" w:hAnsi="Arial" w:cs="Arial"/>
                <w:b/>
                <w:color w:val="000000" w:themeColor="text1"/>
                <w:sz w:val="20"/>
                <w:szCs w:val="20"/>
                <w:lang w:eastAsia="ru-RU"/>
              </w:rPr>
            </w:pPr>
            <w:r w:rsidRPr="00421587">
              <w:rPr>
                <w:rFonts w:ascii="Arial" w:hAnsi="Arial" w:cs="Arial"/>
                <w:b/>
                <w:color w:val="000000" w:themeColor="text1"/>
                <w:sz w:val="20"/>
                <w:szCs w:val="20"/>
              </w:rPr>
              <w:t>9</w:t>
            </w:r>
            <w:r w:rsidRPr="00421587">
              <w:rPr>
                <w:rFonts w:ascii="Arial" w:hAnsi="Arial" w:cs="Arial"/>
                <w:b/>
                <w:color w:val="000000" w:themeColor="text1"/>
                <w:sz w:val="20"/>
                <w:szCs w:val="20"/>
                <w:lang w:val="en-US"/>
              </w:rPr>
              <w:t>FA</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Gas</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Turbine</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Major</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Inspection</w:t>
            </w:r>
            <w:r w:rsidR="00421587">
              <w:rPr>
                <w:rFonts w:ascii="Arial" w:hAnsi="Arial" w:cs="Arial"/>
                <w:b/>
                <w:color w:val="000000" w:themeColor="text1"/>
                <w:sz w:val="20"/>
                <w:szCs w:val="20"/>
              </w:rPr>
              <w:t>/</w:t>
            </w:r>
            <w:r w:rsidRPr="00421587">
              <w:rPr>
                <w:rFonts w:ascii="Arial" w:hAnsi="Arial" w:cs="Arial"/>
                <w:b/>
                <w:color w:val="000000" w:themeColor="text1"/>
                <w:sz w:val="20"/>
                <w:szCs w:val="20"/>
              </w:rPr>
              <w:t>Капитальная инспекция газовой турбины типа 9</w:t>
            </w:r>
            <w:r w:rsidRPr="00421587">
              <w:rPr>
                <w:rFonts w:ascii="Arial" w:hAnsi="Arial" w:cs="Arial"/>
                <w:b/>
                <w:color w:val="000000" w:themeColor="text1"/>
                <w:sz w:val="20"/>
                <w:szCs w:val="20"/>
                <w:lang w:val="en-US"/>
              </w:rPr>
              <w:t>FA</w:t>
            </w:r>
          </w:p>
        </w:tc>
      </w:tr>
      <w:tr w:rsidR="00421587" w:rsidRPr="00421587" w:rsidTr="00421587">
        <w:trPr>
          <w:trHeight w:val="552"/>
        </w:trPr>
        <w:tc>
          <w:tcPr>
            <w:tcW w:w="760" w:type="dxa"/>
            <w:shd w:val="clear" w:color="auto" w:fill="auto"/>
            <w:noWrap/>
            <w:vAlign w:val="center"/>
          </w:tcPr>
          <w:p w:rsidR="00AF7F0B" w:rsidRPr="00421587" w:rsidRDefault="00AF7F0B" w:rsidP="00AF7F0B">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AF7F0B" w:rsidRPr="00421587" w:rsidRDefault="00AF7F0B" w:rsidP="00AF7F0B">
            <w:pPr>
              <w:autoSpaceDE w:val="0"/>
              <w:autoSpaceDN w:val="0"/>
              <w:adjustRightInd w:val="0"/>
              <w:ind w:left="314"/>
              <w:rPr>
                <w:rFonts w:ascii="Arial" w:hAnsi="Arial" w:cs="Arial"/>
                <w:b/>
                <w:color w:val="000000" w:themeColor="text1"/>
                <w:sz w:val="20"/>
                <w:szCs w:val="20"/>
                <w:lang w:val="en-US"/>
              </w:rPr>
            </w:pPr>
            <w:r w:rsidRPr="00421587">
              <w:rPr>
                <w:rFonts w:ascii="Arial" w:hAnsi="Arial" w:cs="Arial"/>
                <w:b/>
                <w:color w:val="000000" w:themeColor="text1"/>
                <w:sz w:val="20"/>
                <w:szCs w:val="20"/>
                <w:lang w:val="en-US"/>
              </w:rPr>
              <w:t>1. Mobilization</w:t>
            </w:r>
          </w:p>
          <w:p w:rsidR="00AF7F0B" w:rsidRPr="00421587" w:rsidRDefault="00AF7F0B" w:rsidP="00AF7F0B">
            <w:pPr>
              <w:autoSpaceDE w:val="0"/>
              <w:autoSpaceDN w:val="0"/>
              <w:adjustRightInd w:val="0"/>
              <w:ind w:left="31"/>
              <w:rPr>
                <w:rFonts w:ascii="Arial" w:hAnsi="Arial" w:cs="Arial"/>
                <w:color w:val="000000" w:themeColor="text1"/>
                <w:sz w:val="20"/>
                <w:szCs w:val="20"/>
                <w:lang w:val="en-US"/>
              </w:rPr>
            </w:pPr>
            <w:r w:rsidRPr="00421587">
              <w:rPr>
                <w:rFonts w:ascii="Arial" w:hAnsi="Arial" w:cs="Arial"/>
                <w:color w:val="000000" w:themeColor="text1"/>
                <w:sz w:val="20"/>
                <w:szCs w:val="20"/>
                <w:lang w:val="en-US"/>
              </w:rPr>
              <w:t>Mobilize on job Site (undertake activities appropriate to the situation, which may include some or all of the following: marshal tools and equipment adjacent to the Unit, establish work crews, organize work area, conduct safety meeting(s) for Contractor crew).</w:t>
            </w:r>
          </w:p>
          <w:p w:rsidR="00AF7F0B" w:rsidRPr="00421587" w:rsidRDefault="00AF7F0B" w:rsidP="00AF7F0B">
            <w:pPr>
              <w:autoSpaceDE w:val="0"/>
              <w:autoSpaceDN w:val="0"/>
              <w:adjustRightInd w:val="0"/>
              <w:ind w:left="31"/>
              <w:rPr>
                <w:rFonts w:ascii="Arial" w:hAnsi="Arial" w:cs="Arial"/>
                <w:color w:val="000000" w:themeColor="text1"/>
                <w:sz w:val="20"/>
                <w:szCs w:val="20"/>
                <w:lang w:val="en-US"/>
              </w:rPr>
            </w:pPr>
            <w:r w:rsidRPr="00421587">
              <w:rPr>
                <w:rFonts w:ascii="Arial" w:hAnsi="Arial" w:cs="Arial"/>
                <w:color w:val="000000" w:themeColor="text1"/>
                <w:sz w:val="20"/>
                <w:szCs w:val="20"/>
                <w:lang w:val="en-US"/>
              </w:rPr>
              <w:t>Record baseline operating data.</w:t>
            </w:r>
          </w:p>
          <w:p w:rsidR="00AF7F0B" w:rsidRPr="00421587" w:rsidRDefault="00AF7F0B" w:rsidP="00AF7F0B">
            <w:pPr>
              <w:spacing w:after="0" w:line="240" w:lineRule="auto"/>
              <w:rPr>
                <w:rFonts w:ascii="Arial" w:hAnsi="Arial" w:cs="Arial"/>
                <w:color w:val="000000" w:themeColor="text1"/>
                <w:sz w:val="20"/>
                <w:szCs w:val="20"/>
                <w:lang w:val="en-US"/>
              </w:rPr>
            </w:pPr>
            <w:r w:rsidRPr="00421587">
              <w:rPr>
                <w:rFonts w:ascii="Arial" w:hAnsi="Arial" w:cs="Arial"/>
                <w:color w:val="000000" w:themeColor="text1"/>
                <w:sz w:val="20"/>
                <w:szCs w:val="20"/>
                <w:lang w:val="en-US"/>
              </w:rPr>
              <w:t>Before proceeding with the inspection confirm with the Owner’s operators that the gas turbine is shutdown, electrical power is tagged-out, CO2 fire system is deactivated, and the gas supplies are blanked off.</w:t>
            </w:r>
          </w:p>
          <w:p w:rsidR="00AF7F0B" w:rsidRPr="00421587" w:rsidRDefault="00AF7F0B" w:rsidP="00AF7F0B">
            <w:pPr>
              <w:spacing w:after="0" w:line="240" w:lineRule="auto"/>
              <w:rPr>
                <w:rFonts w:ascii="Arial" w:eastAsia="Times New Roman" w:hAnsi="Arial" w:cs="Arial"/>
                <w:color w:val="000000" w:themeColor="text1"/>
                <w:sz w:val="20"/>
                <w:szCs w:val="20"/>
                <w:lang w:val="en-US" w:eastAsia="ru-RU"/>
              </w:rPr>
            </w:pPr>
          </w:p>
          <w:p w:rsidR="00AF7F0B" w:rsidRPr="00421587" w:rsidRDefault="00AF7F0B" w:rsidP="00AF7F0B">
            <w:pPr>
              <w:spacing w:after="0" w:line="240" w:lineRule="auto"/>
              <w:rPr>
                <w:rFonts w:ascii="Arial" w:eastAsia="Times New Roman" w:hAnsi="Arial" w:cs="Arial"/>
                <w:color w:val="000000" w:themeColor="text1"/>
                <w:sz w:val="20"/>
                <w:szCs w:val="20"/>
                <w:lang w:val="en-US" w:eastAsia="ru-RU"/>
              </w:rPr>
            </w:pPr>
          </w:p>
        </w:tc>
        <w:tc>
          <w:tcPr>
            <w:tcW w:w="6663" w:type="dxa"/>
          </w:tcPr>
          <w:p w:rsidR="00AF7F0B" w:rsidRPr="00421587" w:rsidRDefault="00AF7F0B" w:rsidP="00AF7F0B">
            <w:pPr>
              <w:autoSpaceDE w:val="0"/>
              <w:autoSpaceDN w:val="0"/>
              <w:adjustRightInd w:val="0"/>
              <w:ind w:left="426"/>
              <w:jc w:val="both"/>
              <w:rPr>
                <w:rFonts w:ascii="Arial" w:hAnsi="Arial" w:cs="Arial"/>
                <w:b/>
                <w:color w:val="000000" w:themeColor="text1"/>
                <w:sz w:val="20"/>
                <w:szCs w:val="20"/>
              </w:rPr>
            </w:pPr>
            <w:r w:rsidRPr="00421587">
              <w:rPr>
                <w:rFonts w:ascii="Arial" w:hAnsi="Arial" w:cs="Arial"/>
                <w:b/>
                <w:color w:val="000000" w:themeColor="text1"/>
                <w:sz w:val="20"/>
                <w:szCs w:val="20"/>
              </w:rPr>
              <w:t>1. Мобилизация</w:t>
            </w:r>
          </w:p>
          <w:p w:rsidR="00AF7F0B" w:rsidRPr="00421587" w:rsidRDefault="00AF7F0B" w:rsidP="00AF7F0B">
            <w:pPr>
              <w:autoSpaceDE w:val="0"/>
              <w:autoSpaceDN w:val="0"/>
              <w:adjustRightInd w:val="0"/>
              <w:jc w:val="both"/>
              <w:rPr>
                <w:rFonts w:ascii="Arial" w:hAnsi="Arial" w:cs="Arial"/>
                <w:color w:val="000000" w:themeColor="text1"/>
                <w:sz w:val="20"/>
                <w:szCs w:val="20"/>
              </w:rPr>
            </w:pPr>
            <w:r w:rsidRPr="00421587">
              <w:rPr>
                <w:rFonts w:ascii="Arial" w:hAnsi="Arial" w:cs="Arial"/>
                <w:color w:val="000000" w:themeColor="text1"/>
                <w:sz w:val="20"/>
                <w:szCs w:val="20"/>
              </w:rPr>
              <w:t>Мобилизация на рабочей площадке (принятие мер в соответствии с ситуацией, которые могут включать все или некоторые из нижеперечисленных мероприятий: расположение инструмента и оборудования на Объекте, создание рабочих бригад, организация рабочей зоны, проведение совещаний по технике безопасности для бригады Исполнителя).</w:t>
            </w:r>
          </w:p>
          <w:p w:rsidR="00AF7F0B" w:rsidRPr="00421587" w:rsidRDefault="00AF7F0B" w:rsidP="00AF7F0B">
            <w:pPr>
              <w:autoSpaceDE w:val="0"/>
              <w:autoSpaceDN w:val="0"/>
              <w:adjustRightInd w:val="0"/>
              <w:jc w:val="both"/>
              <w:rPr>
                <w:rFonts w:ascii="Arial" w:hAnsi="Arial" w:cs="Arial"/>
                <w:color w:val="000000" w:themeColor="text1"/>
                <w:sz w:val="20"/>
                <w:szCs w:val="20"/>
              </w:rPr>
            </w:pPr>
            <w:r w:rsidRPr="00421587">
              <w:rPr>
                <w:rFonts w:ascii="Arial" w:hAnsi="Arial" w:cs="Arial"/>
                <w:color w:val="000000" w:themeColor="text1"/>
                <w:sz w:val="20"/>
                <w:szCs w:val="20"/>
              </w:rPr>
              <w:t>Регистрация исходных эксплуатационных данных.</w:t>
            </w:r>
          </w:p>
          <w:p w:rsidR="00AF7F0B" w:rsidRPr="00421587" w:rsidRDefault="00AF7F0B" w:rsidP="00AF7F0B">
            <w:pPr>
              <w:spacing w:after="0" w:line="240" w:lineRule="auto"/>
              <w:rPr>
                <w:rFonts w:ascii="Arial" w:eastAsia="Times New Roman" w:hAnsi="Arial" w:cs="Arial"/>
                <w:color w:val="000000" w:themeColor="text1"/>
                <w:sz w:val="20"/>
                <w:szCs w:val="20"/>
                <w:lang w:eastAsia="ru-RU"/>
              </w:rPr>
            </w:pPr>
            <w:r w:rsidRPr="00421587">
              <w:rPr>
                <w:rFonts w:ascii="Arial" w:hAnsi="Arial" w:cs="Arial"/>
                <w:color w:val="000000" w:themeColor="text1"/>
                <w:sz w:val="20"/>
                <w:szCs w:val="20"/>
              </w:rPr>
              <w:t>Перед началом проверки — получение у Заказчика подтверждения, что турбина остановлена, электропитание и система подачи углекислого газа системы пожаротушения отключены, патрубки подачи газа закрыты заглушками</w:t>
            </w:r>
          </w:p>
        </w:tc>
        <w:tc>
          <w:tcPr>
            <w:tcW w:w="2373" w:type="dxa"/>
            <w:shd w:val="clear" w:color="auto" w:fill="auto"/>
            <w:noWrap/>
          </w:tcPr>
          <w:p w:rsidR="00AF7F0B" w:rsidRPr="00421587" w:rsidRDefault="00AF7F0B" w:rsidP="00AF7F0B">
            <w:pPr>
              <w:spacing w:after="0" w:line="240" w:lineRule="auto"/>
              <w:rPr>
                <w:rFonts w:ascii="Arial" w:eastAsia="Times New Roman" w:hAnsi="Arial" w:cs="Arial"/>
                <w:color w:val="000000" w:themeColor="text1"/>
                <w:sz w:val="20"/>
                <w:szCs w:val="20"/>
                <w:lang w:eastAsia="ru-RU"/>
              </w:rPr>
            </w:pPr>
            <w:proofErr w:type="spellStart"/>
            <w:r w:rsidRPr="00421587">
              <w:rPr>
                <w:rFonts w:ascii="Arial" w:eastAsia="Times New Roman" w:hAnsi="Arial" w:cs="Arial"/>
                <w:color w:val="000000" w:themeColor="text1"/>
                <w:sz w:val="20"/>
                <w:szCs w:val="20"/>
                <w:lang w:eastAsia="ru-RU"/>
              </w:rPr>
              <w:t>Contractor</w:t>
            </w:r>
            <w:proofErr w:type="spellEnd"/>
            <w:r w:rsidRPr="00421587">
              <w:rPr>
                <w:rFonts w:ascii="Arial" w:eastAsia="Times New Roman" w:hAnsi="Arial" w:cs="Arial"/>
                <w:color w:val="000000" w:themeColor="text1"/>
                <w:sz w:val="20"/>
                <w:szCs w:val="20"/>
                <w:lang w:eastAsia="ru-RU"/>
              </w:rPr>
              <w:t>/ Подрядчик</w:t>
            </w:r>
          </w:p>
        </w:tc>
      </w:tr>
      <w:tr w:rsidR="00421587" w:rsidRPr="00854152" w:rsidTr="00421587">
        <w:trPr>
          <w:trHeight w:val="200"/>
        </w:trPr>
        <w:tc>
          <w:tcPr>
            <w:tcW w:w="760" w:type="dxa"/>
            <w:shd w:val="clear" w:color="auto" w:fill="808080" w:themeFill="background1" w:themeFillShade="80"/>
            <w:noWrap/>
            <w:vAlign w:val="center"/>
          </w:tcPr>
          <w:p w:rsidR="00AF7F0B" w:rsidRPr="00421587" w:rsidRDefault="00934442" w:rsidP="00AF7F0B">
            <w:pPr>
              <w:spacing w:after="0" w:line="240" w:lineRule="auto"/>
              <w:jc w:val="center"/>
              <w:rPr>
                <w:rFonts w:ascii="Arial" w:eastAsia="Times New Roman" w:hAnsi="Arial" w:cs="Arial"/>
                <w:b/>
                <w:color w:val="000000" w:themeColor="text1"/>
                <w:sz w:val="20"/>
                <w:szCs w:val="20"/>
                <w:lang w:eastAsia="ru-RU"/>
              </w:rPr>
            </w:pPr>
            <w:r>
              <w:rPr>
                <w:rFonts w:ascii="Arial" w:eastAsia="Times New Roman" w:hAnsi="Arial" w:cs="Arial"/>
                <w:b/>
                <w:color w:val="000000" w:themeColor="text1"/>
                <w:sz w:val="20"/>
                <w:szCs w:val="20"/>
                <w:lang w:eastAsia="ru-RU"/>
              </w:rPr>
              <w:t>2</w:t>
            </w:r>
          </w:p>
        </w:tc>
        <w:tc>
          <w:tcPr>
            <w:tcW w:w="14939" w:type="dxa"/>
            <w:gridSpan w:val="3"/>
            <w:shd w:val="clear" w:color="auto" w:fill="808080" w:themeFill="background1" w:themeFillShade="80"/>
          </w:tcPr>
          <w:p w:rsidR="00AF7F0B" w:rsidRPr="00421587" w:rsidRDefault="00AF7F0B" w:rsidP="00AF7F0B">
            <w:pPr>
              <w:spacing w:after="0" w:line="240" w:lineRule="auto"/>
              <w:rPr>
                <w:rFonts w:ascii="Arial" w:hAnsi="Arial" w:cs="Arial"/>
                <w:b/>
                <w:color w:val="000000" w:themeColor="text1"/>
                <w:sz w:val="20"/>
                <w:szCs w:val="20"/>
                <w:lang w:val="en-US"/>
              </w:rPr>
            </w:pPr>
            <w:r w:rsidRPr="00421587">
              <w:rPr>
                <w:rFonts w:ascii="Arial" w:hAnsi="Arial" w:cs="Arial"/>
                <w:b/>
                <w:color w:val="000000" w:themeColor="text1"/>
                <w:sz w:val="20"/>
                <w:szCs w:val="20"/>
                <w:lang w:val="en-US"/>
              </w:rPr>
              <w:t>Dismantling GT scope</w:t>
            </w:r>
            <w:r w:rsidR="00421587" w:rsidRPr="00421587">
              <w:rPr>
                <w:rFonts w:ascii="Arial" w:hAnsi="Arial" w:cs="Arial"/>
                <w:b/>
                <w:color w:val="000000" w:themeColor="text1"/>
                <w:sz w:val="20"/>
                <w:szCs w:val="20"/>
                <w:lang w:val="en-US"/>
              </w:rPr>
              <w:t>/</w:t>
            </w:r>
            <w:proofErr w:type="spellStart"/>
            <w:r w:rsidRPr="00421587">
              <w:rPr>
                <w:rFonts w:ascii="Arial" w:hAnsi="Arial" w:cs="Arial"/>
                <w:b/>
                <w:color w:val="000000" w:themeColor="text1"/>
                <w:sz w:val="20"/>
                <w:szCs w:val="20"/>
                <w:lang w:val="en-US"/>
              </w:rPr>
              <w:t>Разборка</w:t>
            </w:r>
            <w:proofErr w:type="spellEnd"/>
            <w:r w:rsidRPr="00421587">
              <w:rPr>
                <w:rFonts w:ascii="Arial" w:hAnsi="Arial" w:cs="Arial"/>
                <w:b/>
                <w:color w:val="000000" w:themeColor="text1"/>
                <w:sz w:val="20"/>
                <w:szCs w:val="20"/>
                <w:lang w:val="en-US"/>
              </w:rPr>
              <w:t xml:space="preserve"> ГТ</w:t>
            </w:r>
          </w:p>
        </w:tc>
      </w:tr>
      <w:tr w:rsidR="00421587" w:rsidRPr="00421587" w:rsidTr="00421587">
        <w:trPr>
          <w:trHeight w:val="552"/>
        </w:trPr>
        <w:tc>
          <w:tcPr>
            <w:tcW w:w="760" w:type="dxa"/>
            <w:shd w:val="clear" w:color="auto" w:fill="auto"/>
            <w:noWrap/>
            <w:vAlign w:val="center"/>
          </w:tcPr>
          <w:p w:rsidR="00AF7F0B" w:rsidRPr="00421587" w:rsidRDefault="00AF7F0B" w:rsidP="00AF7F0B">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AF7F0B" w:rsidRPr="00421587" w:rsidRDefault="00AF7F0B" w:rsidP="00AF7F0B">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w:t>
            </w:r>
            <w:r w:rsidRPr="00421587">
              <w:rPr>
                <w:rFonts w:ascii="Arial" w:eastAsia="Times New Roman" w:hAnsi="Arial" w:cs="Arial"/>
                <w:color w:val="000000" w:themeColor="text1"/>
                <w:sz w:val="20"/>
                <w:szCs w:val="20"/>
                <w:lang w:val="en" w:eastAsia="ru-RU"/>
              </w:rPr>
              <w:tab/>
              <w:t>Mounting the scaffold outside of the Gas Turbine compartment for the roof removal</w:t>
            </w:r>
          </w:p>
          <w:p w:rsidR="00AF7F0B" w:rsidRPr="00421587" w:rsidRDefault="00AF7F0B" w:rsidP="00AF7F0B">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w:t>
            </w:r>
            <w:r w:rsidRPr="00421587">
              <w:rPr>
                <w:rFonts w:ascii="Arial" w:eastAsia="Times New Roman" w:hAnsi="Arial" w:cs="Arial"/>
                <w:color w:val="000000" w:themeColor="text1"/>
                <w:sz w:val="20"/>
                <w:szCs w:val="20"/>
                <w:lang w:val="en" w:eastAsia="ru-RU"/>
              </w:rPr>
              <w:tab/>
              <w:t>Removal of the turbine instrumentation panel and others instrumentation (on the roof of the Turbine compartment and inside the Turbine compartment, turbine piping and all measuring instruments and sensors in the compartment space)</w:t>
            </w:r>
          </w:p>
        </w:tc>
        <w:tc>
          <w:tcPr>
            <w:tcW w:w="6663" w:type="dxa"/>
          </w:tcPr>
          <w:p w:rsidR="00AF7F0B" w:rsidRPr="00421587" w:rsidRDefault="00AF7F0B" w:rsidP="00AF7F0B">
            <w:pPr>
              <w:jc w:val="both"/>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 Монтаж лесов снаружи модуля ГТ для демонтажа крыши</w:t>
            </w:r>
          </w:p>
          <w:p w:rsidR="00AF7F0B" w:rsidRPr="00421587" w:rsidRDefault="00AF7F0B" w:rsidP="00AF7F0B">
            <w:pPr>
              <w:jc w:val="both"/>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2. Демонтаж </w:t>
            </w:r>
            <w:proofErr w:type="spellStart"/>
            <w:r w:rsidRPr="00421587">
              <w:rPr>
                <w:rFonts w:ascii="Arial" w:eastAsia="Times New Roman" w:hAnsi="Arial" w:cs="Arial"/>
                <w:color w:val="000000" w:themeColor="text1"/>
                <w:sz w:val="20"/>
                <w:szCs w:val="20"/>
                <w:lang w:eastAsia="ru-RU"/>
              </w:rPr>
              <w:t>КИПиА</w:t>
            </w:r>
            <w:proofErr w:type="spellEnd"/>
            <w:r w:rsidRPr="00421587">
              <w:rPr>
                <w:rFonts w:ascii="Arial" w:eastAsia="Times New Roman" w:hAnsi="Arial" w:cs="Arial"/>
                <w:color w:val="000000" w:themeColor="text1"/>
                <w:sz w:val="20"/>
                <w:szCs w:val="20"/>
                <w:lang w:eastAsia="ru-RU"/>
              </w:rPr>
              <w:t xml:space="preserve"> турбины (на крыше отсека Турбины и внутри отсека Турбины, обвязка турбины и все средства измерения, и датчики в пространстве отсека)</w:t>
            </w:r>
          </w:p>
        </w:tc>
        <w:tc>
          <w:tcPr>
            <w:tcW w:w="2373" w:type="dxa"/>
            <w:shd w:val="clear" w:color="auto" w:fill="auto"/>
            <w:noWrap/>
          </w:tcPr>
          <w:p w:rsidR="00AF7F0B" w:rsidRPr="00421587" w:rsidRDefault="00AF7F0B" w:rsidP="00AF7F0B">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AF7F0B" w:rsidRPr="00421587" w:rsidRDefault="00AF7F0B" w:rsidP="00AF7F0B">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AF7F0B" w:rsidRPr="00421587" w:rsidRDefault="00AF7F0B" w:rsidP="00AF7F0B">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w:t>
            </w:r>
            <w:r w:rsidRPr="00421587">
              <w:rPr>
                <w:rFonts w:ascii="Arial" w:eastAsia="Times New Roman" w:hAnsi="Arial" w:cs="Arial"/>
                <w:color w:val="000000" w:themeColor="text1"/>
                <w:sz w:val="20"/>
                <w:szCs w:val="20"/>
                <w:lang w:val="en" w:eastAsia="ru-RU"/>
              </w:rPr>
              <w:tab/>
              <w:t>Removal of the air ducts and fans on the roof of the Gas turbine compartment</w:t>
            </w:r>
          </w:p>
        </w:tc>
        <w:tc>
          <w:tcPr>
            <w:tcW w:w="6663" w:type="dxa"/>
          </w:tcPr>
          <w:p w:rsidR="00AF7F0B" w:rsidRPr="00421587" w:rsidRDefault="009200F1" w:rsidP="00AF7F0B">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  Демонтаж воздуховодов и вентиляторов на крыше турбины</w:t>
            </w:r>
          </w:p>
        </w:tc>
        <w:tc>
          <w:tcPr>
            <w:tcW w:w="2373" w:type="dxa"/>
            <w:shd w:val="clear" w:color="auto" w:fill="auto"/>
            <w:noWrap/>
          </w:tcPr>
          <w:p w:rsidR="00AF7F0B" w:rsidRPr="00421587" w:rsidRDefault="00AF7F0B" w:rsidP="00AF7F0B">
            <w:pPr>
              <w:spacing w:after="0" w:line="240" w:lineRule="auto"/>
              <w:rPr>
                <w:rFonts w:ascii="Arial" w:eastAsia="Times New Roman" w:hAnsi="Arial" w:cs="Arial"/>
                <w:color w:val="000000" w:themeColor="text1"/>
                <w:sz w:val="20"/>
                <w:szCs w:val="20"/>
                <w:lang w:eastAsia="ru-RU"/>
              </w:rPr>
            </w:pPr>
            <w:proofErr w:type="spellStart"/>
            <w:r w:rsidRPr="00421587">
              <w:rPr>
                <w:rFonts w:ascii="Arial" w:eastAsia="Times New Roman" w:hAnsi="Arial" w:cs="Arial"/>
                <w:color w:val="000000" w:themeColor="text1"/>
                <w:sz w:val="20"/>
                <w:szCs w:val="20"/>
                <w:lang w:eastAsia="ru-RU"/>
              </w:rPr>
              <w:t>Contractor</w:t>
            </w:r>
            <w:proofErr w:type="spellEnd"/>
            <w:r w:rsidRPr="00421587">
              <w:rPr>
                <w:rFonts w:ascii="Arial" w:eastAsia="Times New Roman" w:hAnsi="Arial" w:cs="Arial"/>
                <w:color w:val="000000" w:themeColor="text1"/>
                <w:sz w:val="20"/>
                <w:szCs w:val="20"/>
                <w:lang w:eastAsia="ru-RU"/>
              </w:rPr>
              <w:t>/ Подрядчик</w:t>
            </w:r>
          </w:p>
        </w:tc>
      </w:tr>
      <w:tr w:rsidR="00421587" w:rsidRPr="00421587" w:rsidTr="00421587">
        <w:trPr>
          <w:trHeight w:val="552"/>
        </w:trPr>
        <w:tc>
          <w:tcPr>
            <w:tcW w:w="760" w:type="dxa"/>
            <w:shd w:val="clear" w:color="auto" w:fill="auto"/>
            <w:noWrap/>
            <w:vAlign w:val="center"/>
          </w:tcPr>
          <w:p w:rsidR="00AF7F0B" w:rsidRPr="00421587" w:rsidRDefault="00AF7F0B" w:rsidP="00AF7F0B">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AF7F0B" w:rsidRPr="00421587" w:rsidRDefault="00AF7F0B" w:rsidP="00AF7F0B">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w:t>
            </w:r>
            <w:r w:rsidRPr="00421587">
              <w:rPr>
                <w:rFonts w:ascii="Arial" w:eastAsia="Times New Roman" w:hAnsi="Arial" w:cs="Arial"/>
                <w:color w:val="000000" w:themeColor="text1"/>
                <w:sz w:val="20"/>
                <w:szCs w:val="20"/>
                <w:lang w:val="en-US" w:eastAsia="ru-RU"/>
              </w:rPr>
              <w:tab/>
              <w:t>Removal of the electrical wiring of the turbine compartment on the roof of the Turbine compartment and inside the Turbine compartment</w:t>
            </w:r>
          </w:p>
          <w:p w:rsidR="00AF7F0B" w:rsidRPr="00421587" w:rsidRDefault="00AF7F0B" w:rsidP="00AF7F0B">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w:t>
            </w:r>
            <w:r w:rsidRPr="00421587">
              <w:rPr>
                <w:rFonts w:ascii="Arial" w:eastAsia="Times New Roman" w:hAnsi="Arial" w:cs="Arial"/>
                <w:color w:val="000000" w:themeColor="text1"/>
                <w:sz w:val="20"/>
                <w:szCs w:val="20"/>
                <w:lang w:val="en-US" w:eastAsia="ru-RU"/>
              </w:rPr>
              <w:tab/>
              <w:t>Installation of scaffolding inside the compartment for the possibility of dismantling the roof and instrumentation inside the turbine compartment.</w:t>
            </w:r>
          </w:p>
        </w:tc>
        <w:tc>
          <w:tcPr>
            <w:tcW w:w="6663" w:type="dxa"/>
          </w:tcPr>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 Демонтаж электрической проводки отсека турбины на крыше отсека Турбины и внутри отсека Турбины</w:t>
            </w:r>
          </w:p>
          <w:p w:rsidR="00AF7F0B"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w:t>
            </w:r>
            <w:r w:rsidR="00166B3E"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eastAsia="ru-RU"/>
              </w:rPr>
              <w:t xml:space="preserve">Монтаж лесов внутри отсека для возможности демонтажа крыши и </w:t>
            </w:r>
            <w:proofErr w:type="spellStart"/>
            <w:r w:rsidRPr="00421587">
              <w:rPr>
                <w:rFonts w:ascii="Arial" w:eastAsia="Times New Roman" w:hAnsi="Arial" w:cs="Arial"/>
                <w:color w:val="000000" w:themeColor="text1"/>
                <w:sz w:val="20"/>
                <w:szCs w:val="20"/>
                <w:lang w:eastAsia="ru-RU"/>
              </w:rPr>
              <w:t>КИПиА</w:t>
            </w:r>
            <w:proofErr w:type="spellEnd"/>
            <w:r w:rsidRPr="00421587">
              <w:rPr>
                <w:rFonts w:ascii="Arial" w:eastAsia="Times New Roman" w:hAnsi="Arial" w:cs="Arial"/>
                <w:color w:val="000000" w:themeColor="text1"/>
                <w:sz w:val="20"/>
                <w:szCs w:val="20"/>
                <w:lang w:eastAsia="ru-RU"/>
              </w:rPr>
              <w:t xml:space="preserve"> внутри отсека </w:t>
            </w:r>
            <w:r w:rsidR="001101CF" w:rsidRPr="00421587">
              <w:rPr>
                <w:rFonts w:ascii="Arial" w:eastAsia="Times New Roman" w:hAnsi="Arial" w:cs="Arial"/>
                <w:color w:val="000000" w:themeColor="text1"/>
                <w:sz w:val="20"/>
                <w:szCs w:val="20"/>
                <w:lang w:eastAsia="ru-RU"/>
              </w:rPr>
              <w:t>турбины.</w:t>
            </w:r>
          </w:p>
        </w:tc>
        <w:tc>
          <w:tcPr>
            <w:tcW w:w="2373" w:type="dxa"/>
            <w:shd w:val="clear" w:color="auto" w:fill="auto"/>
            <w:noWrap/>
          </w:tcPr>
          <w:p w:rsidR="00AF7F0B" w:rsidRPr="00421587" w:rsidRDefault="009200F1" w:rsidP="00AF7F0B">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w:t>
            </w:r>
            <w:r w:rsidRPr="00421587">
              <w:rPr>
                <w:rFonts w:ascii="Arial" w:eastAsia="Times New Roman" w:hAnsi="Arial" w:cs="Arial"/>
                <w:color w:val="000000" w:themeColor="text1"/>
                <w:sz w:val="20"/>
                <w:szCs w:val="20"/>
                <w:lang w:val="en" w:eastAsia="ru-RU"/>
              </w:rPr>
              <w:tab/>
              <w:t>Installing the turbine rotor in “A Set” Checking the rotor clearances before opening (6-point checks) of Compressor and Turbine sections</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7.</w:t>
            </w:r>
            <w:r w:rsidRPr="00421587">
              <w:rPr>
                <w:rFonts w:ascii="Arial" w:eastAsia="Times New Roman" w:hAnsi="Arial" w:cs="Arial"/>
                <w:color w:val="000000" w:themeColor="text1"/>
                <w:sz w:val="20"/>
                <w:szCs w:val="20"/>
                <w:lang w:val="en" w:eastAsia="ru-RU"/>
              </w:rPr>
              <w:tab/>
              <w:t xml:space="preserve"> Installation of jacks under the Gas turbine casings</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8.</w:t>
            </w:r>
            <w:r w:rsidRPr="00421587">
              <w:rPr>
                <w:rFonts w:ascii="Arial" w:eastAsia="Times New Roman" w:hAnsi="Arial" w:cs="Arial"/>
                <w:color w:val="000000" w:themeColor="text1"/>
                <w:sz w:val="20"/>
                <w:szCs w:val="20"/>
                <w:lang w:val="en" w:eastAsia="ru-RU"/>
              </w:rPr>
              <w:tab/>
              <w:t>Dismantling the roof and panels of the turbine compartment, dismantling the beam on the turbine where communications and sensors are located</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9.</w:t>
            </w:r>
            <w:r w:rsidRPr="00421587">
              <w:rPr>
                <w:rFonts w:ascii="Arial" w:eastAsia="Times New Roman" w:hAnsi="Arial" w:cs="Arial"/>
                <w:color w:val="000000" w:themeColor="text1"/>
                <w:sz w:val="20"/>
                <w:szCs w:val="20"/>
                <w:lang w:val="en" w:eastAsia="ru-RU"/>
              </w:rPr>
              <w:tab/>
              <w:t>Opening the manhole hatch into the bearing tunnel No. 2</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lastRenderedPageBreak/>
              <w:t>10.</w:t>
            </w:r>
            <w:r w:rsidRPr="00421587">
              <w:rPr>
                <w:rFonts w:ascii="Arial" w:eastAsia="Times New Roman" w:hAnsi="Arial" w:cs="Arial"/>
                <w:color w:val="000000" w:themeColor="text1"/>
                <w:sz w:val="20"/>
                <w:szCs w:val="20"/>
                <w:lang w:val="en" w:eastAsia="ru-RU"/>
              </w:rPr>
              <w:tab/>
              <w:t>Opening the manhole hatches into the Turbine Section</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11.</w:t>
            </w:r>
            <w:r w:rsidRPr="00421587">
              <w:rPr>
                <w:rFonts w:ascii="Arial" w:eastAsia="Times New Roman" w:hAnsi="Arial" w:cs="Arial"/>
                <w:color w:val="000000" w:themeColor="text1"/>
                <w:sz w:val="20"/>
                <w:szCs w:val="20"/>
                <w:lang w:val="en" w:eastAsia="ru-RU"/>
              </w:rPr>
              <w:tab/>
              <w:t>Dismantling of manifolds and pipelines of air-extraction sealing and cooling lines</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12.</w:t>
            </w:r>
            <w:r w:rsidRPr="00421587">
              <w:rPr>
                <w:rFonts w:ascii="Arial" w:eastAsia="Times New Roman" w:hAnsi="Arial" w:cs="Arial"/>
                <w:color w:val="000000" w:themeColor="text1"/>
                <w:sz w:val="20"/>
                <w:szCs w:val="20"/>
                <w:lang w:val="en" w:eastAsia="ru-RU"/>
              </w:rPr>
              <w:tab/>
              <w:t xml:space="preserve"> Dismantling of fuel manifolds and pipelines, dismantling of fuel injectors and shutters (CAP)</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13.</w:t>
            </w:r>
            <w:r w:rsidRPr="00421587">
              <w:rPr>
                <w:rFonts w:ascii="Arial" w:eastAsia="Times New Roman" w:hAnsi="Arial" w:cs="Arial"/>
                <w:color w:val="000000" w:themeColor="text1"/>
                <w:sz w:val="20"/>
                <w:szCs w:val="20"/>
                <w:lang w:val="en" w:eastAsia="ru-RU"/>
              </w:rPr>
              <w:tab/>
              <w:t xml:space="preserve"> Dismantling the flame tubes (LINER)</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14.</w:t>
            </w:r>
            <w:r w:rsidRPr="00421587">
              <w:rPr>
                <w:rFonts w:ascii="Arial" w:eastAsia="Times New Roman" w:hAnsi="Arial" w:cs="Arial"/>
                <w:color w:val="000000" w:themeColor="text1"/>
                <w:sz w:val="20"/>
                <w:szCs w:val="20"/>
                <w:lang w:val="en" w:eastAsia="ru-RU"/>
              </w:rPr>
              <w:tab/>
              <w:t xml:space="preserve"> Dismantling the transition pieces (Transition Pieces)</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15.</w:t>
            </w:r>
            <w:r w:rsidRPr="00421587">
              <w:rPr>
                <w:rFonts w:ascii="Arial" w:eastAsia="Times New Roman" w:hAnsi="Arial" w:cs="Arial"/>
                <w:color w:val="000000" w:themeColor="text1"/>
                <w:sz w:val="20"/>
                <w:szCs w:val="20"/>
                <w:lang w:val="en" w:eastAsia="ru-RU"/>
              </w:rPr>
              <w:tab/>
              <w:t>Dismantling of air collectors and pipelines of the turbine compartment (above the upper half of the turbine)</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16.</w:t>
            </w:r>
            <w:r w:rsidRPr="00421587">
              <w:rPr>
                <w:rFonts w:ascii="Arial" w:eastAsia="Times New Roman" w:hAnsi="Arial" w:cs="Arial"/>
                <w:color w:val="000000" w:themeColor="text1"/>
                <w:sz w:val="20"/>
                <w:szCs w:val="20"/>
                <w:lang w:val="en" w:eastAsia="ru-RU"/>
              </w:rPr>
              <w:tab/>
              <w:t>Disassembly / opening of bearings (upper halves) visual inspection / color flaw detection for deviations</w:t>
            </w:r>
          </w:p>
        </w:tc>
        <w:tc>
          <w:tcPr>
            <w:tcW w:w="6663" w:type="dxa"/>
          </w:tcPr>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 xml:space="preserve">6.  Установка ротора турбины в “A </w:t>
            </w:r>
            <w:proofErr w:type="spellStart"/>
            <w:r w:rsidRPr="00421587">
              <w:rPr>
                <w:rFonts w:ascii="Arial" w:eastAsia="Times New Roman" w:hAnsi="Arial" w:cs="Arial"/>
                <w:color w:val="000000" w:themeColor="text1"/>
                <w:sz w:val="20"/>
                <w:szCs w:val="20"/>
                <w:lang w:eastAsia="ru-RU"/>
              </w:rPr>
              <w:t>Set</w:t>
            </w:r>
            <w:proofErr w:type="spellEnd"/>
            <w:r w:rsidRPr="00421587">
              <w:rPr>
                <w:rFonts w:ascii="Arial" w:eastAsia="Times New Roman" w:hAnsi="Arial" w:cs="Arial"/>
                <w:color w:val="000000" w:themeColor="text1"/>
                <w:sz w:val="20"/>
                <w:szCs w:val="20"/>
                <w:lang w:eastAsia="ru-RU"/>
              </w:rPr>
              <w:t>” Проверка зазоров ротора перед открытием (6-ти точечные проверки) секций Турбины и Компрессора</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 Установка домкратов под корпуса турбины</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8. Демонтаж укрытия и панелей отсека турбины, демонтаж балки над турбиной, где располагаются коммуникации и датчики</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9. Открытие люка лаза в туннель подшипника №2</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10. Открытие люков отсека Турбины</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11. Демонтаж коллекторов и трубопроводов уплотняющего и охлаждающего воздуха</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12. Демонтаж топливных коллекторов и трубопроводов, демонтаж топливных форсунок и заслонок (CAP)</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13. Демонтаж жаровых труб (LINER)</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14. Демонтаж переходных патрубков (</w:t>
            </w:r>
            <w:proofErr w:type="spellStart"/>
            <w:r w:rsidRPr="00421587">
              <w:rPr>
                <w:rFonts w:ascii="Arial" w:eastAsia="Times New Roman" w:hAnsi="Arial" w:cs="Arial"/>
                <w:color w:val="000000" w:themeColor="text1"/>
                <w:sz w:val="20"/>
                <w:szCs w:val="20"/>
                <w:lang w:eastAsia="ru-RU"/>
              </w:rPr>
              <w:t>Transition</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Pieces</w:t>
            </w:r>
            <w:proofErr w:type="spellEnd"/>
            <w:r w:rsidRPr="00421587">
              <w:rPr>
                <w:rFonts w:ascii="Arial" w:eastAsia="Times New Roman" w:hAnsi="Arial" w:cs="Arial"/>
                <w:color w:val="000000" w:themeColor="text1"/>
                <w:sz w:val="20"/>
                <w:szCs w:val="20"/>
                <w:lang w:eastAsia="ru-RU"/>
              </w:rPr>
              <w:t xml:space="preserve">) </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15. Демонтаж воздушных коллекторов и трубопроводов отсека турбины (над верхней половинкой турбины)</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16. Разборка/вскрытие подшипников (верхние половины) визуальный осмотр/проведение цветной дефектоскопии на предмет отклонений</w:t>
            </w:r>
          </w:p>
        </w:tc>
        <w:tc>
          <w:tcPr>
            <w:tcW w:w="2373" w:type="dxa"/>
            <w:shd w:val="clear" w:color="auto" w:fill="auto"/>
            <w:noWrap/>
          </w:tcPr>
          <w:p w:rsidR="009200F1" w:rsidRPr="00421587" w:rsidRDefault="009200F1" w:rsidP="009200F1">
            <w:pPr>
              <w:spacing w:after="0" w:line="240" w:lineRule="auto"/>
              <w:rPr>
                <w:rFonts w:ascii="Arial" w:eastAsia="Times New Roman" w:hAnsi="Arial" w:cs="Arial"/>
                <w:color w:val="000000" w:themeColor="text1"/>
                <w:sz w:val="20"/>
                <w:szCs w:val="20"/>
                <w:lang w:eastAsia="ru-RU"/>
              </w:rPr>
            </w:pPr>
            <w:proofErr w:type="spellStart"/>
            <w:r w:rsidRPr="00421587">
              <w:rPr>
                <w:rFonts w:ascii="Arial" w:eastAsia="Times New Roman" w:hAnsi="Arial" w:cs="Arial"/>
                <w:color w:val="000000" w:themeColor="text1"/>
                <w:sz w:val="20"/>
                <w:szCs w:val="20"/>
                <w:lang w:eastAsia="ru-RU"/>
              </w:rPr>
              <w:lastRenderedPageBreak/>
              <w:t>Contractor</w:t>
            </w:r>
            <w:proofErr w:type="spellEnd"/>
            <w:r w:rsidRPr="00421587">
              <w:rPr>
                <w:rFonts w:ascii="Arial" w:eastAsia="Times New Roman" w:hAnsi="Arial" w:cs="Arial"/>
                <w:color w:val="000000" w:themeColor="text1"/>
                <w:sz w:val="20"/>
                <w:szCs w:val="20"/>
                <w:lang w:eastAsia="ru-RU"/>
              </w:rPr>
              <w:t>/ Подрядчик</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17.</w:t>
            </w:r>
            <w:r w:rsidRPr="00421587">
              <w:rPr>
                <w:rFonts w:ascii="Arial" w:eastAsia="Times New Roman" w:hAnsi="Arial" w:cs="Arial"/>
                <w:color w:val="000000" w:themeColor="text1"/>
                <w:sz w:val="20"/>
                <w:szCs w:val="20"/>
                <w:lang w:val="en" w:eastAsia="ru-RU"/>
              </w:rPr>
              <w:tab/>
              <w:t xml:space="preserve"> </w:t>
            </w:r>
            <w:r w:rsidR="00CE4D44" w:rsidRPr="00421587">
              <w:rPr>
                <w:rFonts w:ascii="Arial" w:eastAsia="Times New Roman" w:hAnsi="Arial" w:cs="Arial"/>
                <w:color w:val="000000" w:themeColor="text1"/>
                <w:sz w:val="20"/>
                <w:szCs w:val="20"/>
                <w:lang w:val="en" w:eastAsia="ru-RU"/>
              </w:rPr>
              <w:t>Disassembly of fitting bolts / disassembly of coupling halves - alignment check for compliance with the manufacturer's specifications (gas turbine rotor - steam rotor - generator rotor (GT-ST-GEN) (as is, during disassembly)</w:t>
            </w:r>
            <w:r w:rsidR="00CE4D44" w:rsidRPr="00421587">
              <w:rPr>
                <w:rFonts w:ascii="Arial" w:eastAsia="Times New Roman" w:hAnsi="Arial" w:cs="Arial"/>
                <w:color w:val="000000" w:themeColor="text1"/>
                <w:sz w:val="20"/>
                <w:szCs w:val="20"/>
                <w:lang w:val="en-US" w:eastAsia="ru-RU"/>
              </w:rPr>
              <w:t>. Any discrepancies are noted and the Customer must be notified.</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18.</w:t>
            </w:r>
            <w:r w:rsidRPr="00421587">
              <w:rPr>
                <w:rFonts w:ascii="Arial" w:eastAsia="Times New Roman" w:hAnsi="Arial" w:cs="Arial"/>
                <w:color w:val="000000" w:themeColor="text1"/>
                <w:sz w:val="20"/>
                <w:szCs w:val="20"/>
                <w:lang w:val="en" w:eastAsia="ru-RU"/>
              </w:rPr>
              <w:tab/>
              <w:t>Removing the Turbine Casing Bolts/ Removing the Turbine Casing</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19.</w:t>
            </w:r>
            <w:r w:rsidRPr="00421587">
              <w:rPr>
                <w:rFonts w:ascii="Arial" w:eastAsia="Times New Roman" w:hAnsi="Arial" w:cs="Arial"/>
                <w:color w:val="000000" w:themeColor="text1"/>
                <w:sz w:val="20"/>
                <w:szCs w:val="20"/>
                <w:lang w:val="en" w:eastAsia="ru-RU"/>
              </w:rPr>
              <w:tab/>
              <w:t>Removing the bolts of the compressor housing and inlet / Removing the compressor housing and inlet</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20.</w:t>
            </w:r>
            <w:r w:rsidRPr="00421587">
              <w:rPr>
                <w:rFonts w:ascii="Arial" w:eastAsia="Times New Roman" w:hAnsi="Arial" w:cs="Arial"/>
                <w:color w:val="000000" w:themeColor="text1"/>
                <w:sz w:val="20"/>
                <w:szCs w:val="20"/>
                <w:lang w:val="en" w:eastAsia="ru-RU"/>
              </w:rPr>
              <w:tab/>
              <w:t xml:space="preserve"> Removing the exhaust housing (exhaust) bolts / Removing the exhaust housing</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21.</w:t>
            </w:r>
            <w:r w:rsidRPr="00421587">
              <w:rPr>
                <w:rFonts w:ascii="Arial" w:eastAsia="Times New Roman" w:hAnsi="Arial" w:cs="Arial"/>
                <w:color w:val="000000" w:themeColor="text1"/>
                <w:sz w:val="20"/>
                <w:szCs w:val="20"/>
                <w:lang w:val="en" w:eastAsia="ru-RU"/>
              </w:rPr>
              <w:tab/>
              <w:t xml:space="preserve"> Dismantling the upper halves of thrust bearings No. 1 + thrust bearing and No. 2</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22.</w:t>
            </w:r>
            <w:r w:rsidRPr="00421587">
              <w:rPr>
                <w:rFonts w:ascii="Arial" w:eastAsia="Times New Roman" w:hAnsi="Arial" w:cs="Arial"/>
                <w:color w:val="000000" w:themeColor="text1"/>
                <w:sz w:val="20"/>
                <w:szCs w:val="20"/>
                <w:lang w:val="en" w:eastAsia="ru-RU"/>
              </w:rPr>
              <w:tab/>
              <w:t xml:space="preserve"> After dismantling all the upper halves of the casings, the clearances of the horizontal connector are checked along the entire flow path, including oil and air seals and bearings</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23.</w:t>
            </w:r>
            <w:r w:rsidRPr="00421587">
              <w:rPr>
                <w:rFonts w:ascii="Arial" w:eastAsia="Times New Roman" w:hAnsi="Arial" w:cs="Arial"/>
                <w:color w:val="000000" w:themeColor="text1"/>
                <w:sz w:val="20"/>
                <w:szCs w:val="20"/>
                <w:lang w:val="en" w:eastAsia="ru-RU"/>
              </w:rPr>
              <w:tab/>
              <w:t>Before dismantling the upper half of the first stage nozzle devices of the 1st stage, check the Concentricity</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24.</w:t>
            </w:r>
            <w:r w:rsidRPr="00421587">
              <w:rPr>
                <w:rFonts w:ascii="Arial" w:eastAsia="Times New Roman" w:hAnsi="Arial" w:cs="Arial"/>
                <w:color w:val="000000" w:themeColor="text1"/>
                <w:sz w:val="20"/>
                <w:szCs w:val="20"/>
                <w:lang w:val="en" w:eastAsia="ru-RU"/>
              </w:rPr>
              <w:tab/>
              <w:t xml:space="preserve"> Dismantling the upper half of the half ring of the first stage of the 1st stage nozzle devices (S1N - 1st Stage Nozzle)</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25.</w:t>
            </w:r>
            <w:r w:rsidRPr="00421587">
              <w:rPr>
                <w:rFonts w:ascii="Arial" w:eastAsia="Times New Roman" w:hAnsi="Arial" w:cs="Arial"/>
                <w:color w:val="000000" w:themeColor="text1"/>
                <w:sz w:val="20"/>
                <w:szCs w:val="20"/>
                <w:lang w:val="en" w:eastAsia="ru-RU"/>
              </w:rPr>
              <w:tab/>
              <w:t>Dismantling the inner casing of the rotor (Inner barrel)</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26.</w:t>
            </w:r>
            <w:r w:rsidRPr="00421587">
              <w:rPr>
                <w:rFonts w:ascii="Arial" w:eastAsia="Times New Roman" w:hAnsi="Arial" w:cs="Arial"/>
                <w:color w:val="000000" w:themeColor="text1"/>
                <w:sz w:val="20"/>
                <w:szCs w:val="20"/>
                <w:lang w:val="en" w:eastAsia="ru-RU"/>
              </w:rPr>
              <w:tab/>
              <w:t xml:space="preserve">Open turbine clearances check </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27.</w:t>
            </w:r>
            <w:r w:rsidRPr="00421587">
              <w:rPr>
                <w:rFonts w:ascii="Arial" w:eastAsia="Times New Roman" w:hAnsi="Arial" w:cs="Arial"/>
                <w:color w:val="000000" w:themeColor="text1"/>
                <w:sz w:val="20"/>
                <w:szCs w:val="20"/>
                <w:lang w:val="en" w:eastAsia="ru-RU"/>
              </w:rPr>
              <w:tab/>
              <w:t>Removing the rotor and installing its rack with rollers (support racks)</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28.</w:t>
            </w:r>
            <w:r w:rsidRPr="00421587">
              <w:rPr>
                <w:rFonts w:ascii="Arial" w:eastAsia="Times New Roman" w:hAnsi="Arial" w:cs="Arial"/>
                <w:color w:val="000000" w:themeColor="text1"/>
                <w:sz w:val="20"/>
                <w:szCs w:val="20"/>
                <w:lang w:val="en" w:eastAsia="ru-RU"/>
              </w:rPr>
              <w:tab/>
              <w:t xml:space="preserve"> Visual control of the condition of the compressor blades and their fault detection</w:t>
            </w:r>
          </w:p>
          <w:p w:rsidR="009200F1" w:rsidRPr="00421587" w:rsidRDefault="009200F1"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29.</w:t>
            </w:r>
            <w:r w:rsidRPr="00421587">
              <w:rPr>
                <w:rFonts w:ascii="Arial" w:eastAsia="Times New Roman" w:hAnsi="Arial" w:cs="Arial"/>
                <w:color w:val="000000" w:themeColor="text1"/>
                <w:sz w:val="20"/>
                <w:szCs w:val="20"/>
                <w:lang w:val="en" w:eastAsia="ru-RU"/>
              </w:rPr>
              <w:tab/>
              <w:t>Visual inspection of the stator rotor vanes/blades (condition "as is") with drawing up a map of defects and issuing recommendations for their elimination (after removing the turbine rotor)</w:t>
            </w:r>
          </w:p>
        </w:tc>
        <w:tc>
          <w:tcPr>
            <w:tcW w:w="6663" w:type="dxa"/>
          </w:tcPr>
          <w:p w:rsidR="00CE4D44" w:rsidRPr="00421587" w:rsidRDefault="009200F1" w:rsidP="00CE4D44">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17. </w:t>
            </w:r>
            <w:r w:rsidR="00CE4D44" w:rsidRPr="00421587">
              <w:rPr>
                <w:rFonts w:ascii="Arial" w:eastAsia="Times New Roman" w:hAnsi="Arial" w:cs="Arial"/>
                <w:color w:val="000000" w:themeColor="text1"/>
                <w:sz w:val="20"/>
                <w:szCs w:val="20"/>
                <w:lang w:eastAsia="ru-RU"/>
              </w:rPr>
              <w:t>Разборка призонных болтов/разборка полумуфт – проверка центровки на соответствие спецификации Завода изготовителя (ротор газовой турбины – ротора паровой- ротор генератора (ГТУ-ПТ-Генератор) (как есть, при разборке). Любые несоответствия отмечаются, и Заказчик должен быть уведомлен.</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18. Демонтаж болтов корпуса турбины/ Демонтаж корпуса Турбины+ дефектация</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19. Демонтаж болтов корпуса компрессора и входного устройства/ Демонтаж корпуса компрессора и входного устройства+ дефектация</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20.   Демонтаж болтов корпуса выхлопа (выходного устройства) / Демонтаж корпуса выхлопа</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21.   Демонтаж верхних половинок опорного и упорного подшипников №1 + опорного подшипника №2 </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22.   Проверка зазоров проточной части на открытой турбине. После демонтажа всех верхних половинок кожухов выполняется проверка зазоров горизонтального разъема по всей проточной части, включая масляные и воздушные уплотнения и подшипники</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23.   Перед демонтажем верхней половины первой ступени сопловых аппаратов 1 ступени выполнить проверку концентричности</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24.   Демонтаж верхней половины полукольца первой ступени сопловых аппаратов 1 ступени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 xml:space="preserve"> – 1</w:t>
            </w:r>
            <w:proofErr w:type="spellStart"/>
            <w:r w:rsidRPr="00421587">
              <w:rPr>
                <w:rFonts w:ascii="Arial" w:eastAsia="Times New Roman" w:hAnsi="Arial" w:cs="Arial"/>
                <w:color w:val="000000" w:themeColor="text1"/>
                <w:sz w:val="20"/>
                <w:szCs w:val="20"/>
                <w:lang w:val="en-US" w:eastAsia="ru-RU"/>
              </w:rPr>
              <w:t>st</w:t>
            </w:r>
            <w:proofErr w:type="spellEnd"/>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Stage</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Nozzle</w:t>
            </w:r>
            <w:r w:rsidRPr="00421587">
              <w:rPr>
                <w:rFonts w:ascii="Arial" w:eastAsia="Times New Roman" w:hAnsi="Arial" w:cs="Arial"/>
                <w:color w:val="000000" w:themeColor="text1"/>
                <w:sz w:val="20"/>
                <w:szCs w:val="20"/>
                <w:lang w:eastAsia="ru-RU"/>
              </w:rPr>
              <w:t>)</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25.   Демонтаж внутреннего кожуха ротора (</w:t>
            </w:r>
            <w:r w:rsidRPr="00421587">
              <w:rPr>
                <w:rFonts w:ascii="Arial" w:eastAsia="Times New Roman" w:hAnsi="Arial" w:cs="Arial"/>
                <w:color w:val="000000" w:themeColor="text1"/>
                <w:sz w:val="20"/>
                <w:szCs w:val="20"/>
                <w:lang w:val="en-US" w:eastAsia="ru-RU"/>
              </w:rPr>
              <w:t>Inner</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barrel</w:t>
            </w:r>
            <w:r w:rsidRPr="00421587">
              <w:rPr>
                <w:rFonts w:ascii="Arial" w:eastAsia="Times New Roman" w:hAnsi="Arial" w:cs="Arial"/>
                <w:color w:val="000000" w:themeColor="text1"/>
                <w:sz w:val="20"/>
                <w:szCs w:val="20"/>
                <w:lang w:eastAsia="ru-RU"/>
              </w:rPr>
              <w:t>)</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26. Проверка зазоров проточной части на открытой турбине перед выемкой ротора</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27.   Выемка ротора и установка его стойки с роликами (опорные стойки)</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28.   Визуальный контроль состояния лопаток компрессора и их дефектация</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eastAsia="ru-RU"/>
              </w:rPr>
              <w:t xml:space="preserve">29.   Визуальный осмотр статора и ротора компрессора (состояние "как есть") с составлением карты дефектов и выдачи рекомендаций по их устранению </w:t>
            </w:r>
            <w:r w:rsidRPr="00421587">
              <w:rPr>
                <w:rFonts w:ascii="Arial" w:eastAsia="Times New Roman" w:hAnsi="Arial" w:cs="Arial"/>
                <w:color w:val="000000" w:themeColor="text1"/>
                <w:sz w:val="20"/>
                <w:szCs w:val="20"/>
                <w:lang w:val="en-US" w:eastAsia="ru-RU"/>
              </w:rPr>
              <w:t>(</w:t>
            </w:r>
            <w:proofErr w:type="spellStart"/>
            <w:r w:rsidRPr="00421587">
              <w:rPr>
                <w:rFonts w:ascii="Arial" w:eastAsia="Times New Roman" w:hAnsi="Arial" w:cs="Arial"/>
                <w:color w:val="000000" w:themeColor="text1"/>
                <w:sz w:val="20"/>
                <w:szCs w:val="20"/>
                <w:lang w:val="en-US" w:eastAsia="ru-RU"/>
              </w:rPr>
              <w:t>после</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выемки</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ротора</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турбины</w:t>
            </w:r>
            <w:proofErr w:type="spellEnd"/>
            <w:r w:rsidRPr="00421587">
              <w:rPr>
                <w:rFonts w:ascii="Arial" w:eastAsia="Times New Roman" w:hAnsi="Arial" w:cs="Arial"/>
                <w:color w:val="000000" w:themeColor="text1"/>
                <w:sz w:val="20"/>
                <w:szCs w:val="20"/>
                <w:lang w:val="en-US" w:eastAsia="ru-RU"/>
              </w:rPr>
              <w:t>)</w:t>
            </w:r>
          </w:p>
        </w:tc>
        <w:tc>
          <w:tcPr>
            <w:tcW w:w="2373" w:type="dxa"/>
            <w:shd w:val="clear" w:color="auto" w:fill="auto"/>
            <w:noWrap/>
          </w:tcPr>
          <w:p w:rsidR="009200F1" w:rsidRPr="00421587" w:rsidRDefault="009200F1" w:rsidP="009200F1">
            <w:pPr>
              <w:spacing w:after="0" w:line="240" w:lineRule="auto"/>
              <w:rPr>
                <w:rFonts w:ascii="Arial" w:eastAsia="Times New Roman" w:hAnsi="Arial" w:cs="Arial"/>
                <w:color w:val="000000" w:themeColor="text1"/>
                <w:sz w:val="20"/>
                <w:szCs w:val="20"/>
                <w:lang w:eastAsia="ru-RU"/>
              </w:rPr>
            </w:pPr>
            <w:proofErr w:type="spellStart"/>
            <w:r w:rsidRPr="00421587">
              <w:rPr>
                <w:rFonts w:ascii="Arial" w:eastAsia="Times New Roman" w:hAnsi="Arial" w:cs="Arial"/>
                <w:color w:val="000000" w:themeColor="text1"/>
                <w:sz w:val="20"/>
                <w:szCs w:val="20"/>
                <w:lang w:eastAsia="ru-RU"/>
              </w:rPr>
              <w:t>Contractor</w:t>
            </w:r>
            <w:proofErr w:type="spellEnd"/>
            <w:r w:rsidRPr="00421587">
              <w:rPr>
                <w:rFonts w:ascii="Arial" w:eastAsia="Times New Roman" w:hAnsi="Arial" w:cs="Arial"/>
                <w:color w:val="000000" w:themeColor="text1"/>
                <w:sz w:val="20"/>
                <w:szCs w:val="20"/>
                <w:lang w:eastAsia="ru-RU"/>
              </w:rPr>
              <w:t>/ Подрядчик</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30.</w:t>
            </w:r>
            <w:r w:rsidRPr="00854152">
              <w:rPr>
                <w:rFonts w:ascii="Arial" w:eastAsia="Times New Roman" w:hAnsi="Arial" w:cs="Arial"/>
                <w:color w:val="000000" w:themeColor="text1"/>
                <w:sz w:val="20"/>
                <w:szCs w:val="20"/>
                <w:lang w:val="en-US" w:eastAsia="ru-RU"/>
              </w:rPr>
              <w:tab/>
            </w:r>
            <w:r w:rsidR="005351C9" w:rsidRPr="00854152">
              <w:rPr>
                <w:rFonts w:ascii="Arial" w:eastAsia="Times New Roman" w:hAnsi="Arial" w:cs="Arial"/>
                <w:color w:val="000000" w:themeColor="text1"/>
                <w:sz w:val="20"/>
                <w:szCs w:val="20"/>
                <w:lang w:val="en-US" w:eastAsia="ru-RU"/>
              </w:rPr>
              <w:t>Elimination of defects on the stator and rotor parts of the compressor section by cleaning, trimming, grinding, alignment in grooves according to specifications (for all stator stages), etc.</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lastRenderedPageBreak/>
              <w:t>31.</w:t>
            </w:r>
            <w:r w:rsidRPr="00854152">
              <w:rPr>
                <w:rFonts w:ascii="Arial" w:eastAsia="Times New Roman" w:hAnsi="Arial" w:cs="Arial"/>
                <w:color w:val="000000" w:themeColor="text1"/>
                <w:sz w:val="20"/>
                <w:szCs w:val="20"/>
                <w:lang w:val="en-US" w:eastAsia="ru-RU"/>
              </w:rPr>
              <w:tab/>
              <w:t xml:space="preserve"> Visual control of the condition of the coupling half, its holes and the condition of the rotor necks. Performing non-destructive testing if necessary</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32.</w:t>
            </w:r>
            <w:r w:rsidRPr="00854152">
              <w:rPr>
                <w:rFonts w:ascii="Arial" w:eastAsia="Times New Roman" w:hAnsi="Arial" w:cs="Arial"/>
                <w:color w:val="000000" w:themeColor="text1"/>
                <w:sz w:val="20"/>
                <w:szCs w:val="20"/>
                <w:lang w:val="en-US" w:eastAsia="ru-RU"/>
              </w:rPr>
              <w:tab/>
              <w:t xml:space="preserve"> Rotor - Dismantling of the first stage rotor blades (S1B – stage 1 Bucket)</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33.</w:t>
            </w:r>
            <w:r w:rsidRPr="00854152">
              <w:rPr>
                <w:rFonts w:ascii="Arial" w:eastAsia="Times New Roman" w:hAnsi="Arial" w:cs="Arial"/>
                <w:color w:val="000000" w:themeColor="text1"/>
                <w:sz w:val="20"/>
                <w:szCs w:val="20"/>
                <w:lang w:val="en-US" w:eastAsia="ru-RU"/>
              </w:rPr>
              <w:tab/>
              <w:t>Rotor - Dismantling the rotor blades of the second stage (S2B – stage 2 Bucket)</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34.</w:t>
            </w:r>
            <w:r w:rsidRPr="00854152">
              <w:rPr>
                <w:rFonts w:ascii="Arial" w:eastAsia="Times New Roman" w:hAnsi="Arial" w:cs="Arial"/>
                <w:color w:val="000000" w:themeColor="text1"/>
                <w:sz w:val="20"/>
                <w:szCs w:val="20"/>
                <w:lang w:val="en-US" w:eastAsia="ru-RU"/>
              </w:rPr>
              <w:tab/>
              <w:t xml:space="preserve"> Rotor - Dismantling of the working blades of the third stage (S3B – stage 3 Bucket)</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35.</w:t>
            </w:r>
            <w:r w:rsidRPr="00854152">
              <w:rPr>
                <w:rFonts w:ascii="Arial" w:eastAsia="Times New Roman" w:hAnsi="Arial" w:cs="Arial"/>
                <w:color w:val="000000" w:themeColor="text1"/>
                <w:sz w:val="20"/>
                <w:szCs w:val="20"/>
                <w:lang w:val="en-US" w:eastAsia="ru-RU"/>
              </w:rPr>
              <w:tab/>
              <w:t>Changing the location of scaffolding, work platforms and decks depending on the status of the turbine disassembly</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36.</w:t>
            </w:r>
            <w:r w:rsidRPr="00854152">
              <w:rPr>
                <w:rFonts w:ascii="Arial" w:eastAsia="Times New Roman" w:hAnsi="Arial" w:cs="Arial"/>
                <w:color w:val="000000" w:themeColor="text1"/>
                <w:sz w:val="20"/>
                <w:szCs w:val="20"/>
                <w:lang w:val="en-US" w:eastAsia="ru-RU"/>
              </w:rPr>
              <w:tab/>
              <w:t xml:space="preserve"> Dismantling the 1st stage of the lower half ring of nozzle vanes (lower half, S1N - 1st stage of nozzle)</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37.</w:t>
            </w:r>
            <w:r w:rsidRPr="00854152">
              <w:rPr>
                <w:rFonts w:ascii="Arial" w:eastAsia="Times New Roman" w:hAnsi="Arial" w:cs="Arial"/>
                <w:color w:val="000000" w:themeColor="text1"/>
                <w:sz w:val="20"/>
                <w:szCs w:val="20"/>
                <w:lang w:val="en-US" w:eastAsia="ru-RU"/>
              </w:rPr>
              <w:tab/>
              <w:t>Loosening and removing the support ring (upper half)</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38.</w:t>
            </w:r>
            <w:r w:rsidRPr="00854152">
              <w:rPr>
                <w:rFonts w:ascii="Arial" w:eastAsia="Times New Roman" w:hAnsi="Arial" w:cs="Arial"/>
                <w:color w:val="000000" w:themeColor="text1"/>
                <w:sz w:val="20"/>
                <w:szCs w:val="20"/>
                <w:lang w:val="en-US" w:eastAsia="ru-RU"/>
              </w:rPr>
              <w:tab/>
              <w:t xml:space="preserve"> Dismantling the 2nd, 3rd stage nozzle vanes (lower half, S2N and S3N - 2nd stage of nozzle and 3rd stage of nozzle)</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39.</w:t>
            </w:r>
            <w:r w:rsidRPr="00854152">
              <w:rPr>
                <w:rFonts w:ascii="Arial" w:eastAsia="Times New Roman" w:hAnsi="Arial" w:cs="Arial"/>
                <w:color w:val="000000" w:themeColor="text1"/>
                <w:sz w:val="20"/>
                <w:szCs w:val="20"/>
                <w:lang w:val="en-US" w:eastAsia="ru-RU"/>
              </w:rPr>
              <w:tab/>
              <w:t xml:space="preserve"> Dismantling of segments of shroud rings 1, 2, 3rd steps (lower half, S1S, S2S and S3S - 1st stage of shroud, 2nd stage of shroud and 3rd stage of shroud)</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40.</w:t>
            </w:r>
            <w:r w:rsidRPr="00854152">
              <w:rPr>
                <w:rFonts w:ascii="Arial" w:eastAsia="Times New Roman" w:hAnsi="Arial" w:cs="Arial"/>
                <w:color w:val="000000" w:themeColor="text1"/>
                <w:sz w:val="20"/>
                <w:szCs w:val="20"/>
                <w:lang w:val="en-US" w:eastAsia="ru-RU"/>
              </w:rPr>
              <w:tab/>
              <w:t>Dismantling the 2nd, 3rd stage nozzle vanes (top half, S2N and S3N - 2nd stage of nozzle and 3rd stage of nozzle)</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41.</w:t>
            </w:r>
            <w:r w:rsidRPr="00854152">
              <w:rPr>
                <w:rFonts w:ascii="Arial" w:eastAsia="Times New Roman" w:hAnsi="Arial" w:cs="Arial"/>
                <w:color w:val="000000" w:themeColor="text1"/>
                <w:sz w:val="20"/>
                <w:szCs w:val="20"/>
                <w:lang w:val="en-US" w:eastAsia="ru-RU"/>
              </w:rPr>
              <w:tab/>
              <w:t xml:space="preserve"> Dismantling of segments of shroud rings 1, 2, 3rd steps (upper half, S1S, S2S and S3S - 1st stage of shroud, 2nd stage of shroud and 3rd stage of shroud)</w:t>
            </w:r>
          </w:p>
        </w:tc>
        <w:tc>
          <w:tcPr>
            <w:tcW w:w="6663" w:type="dxa"/>
          </w:tcPr>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lastRenderedPageBreak/>
              <w:t xml:space="preserve">30.   Устранение дефектов на статорной и роторной части секции компрессора </w:t>
            </w:r>
            <w:r w:rsidR="005351C9" w:rsidRPr="00854152">
              <w:rPr>
                <w:rFonts w:ascii="Arial" w:eastAsia="Times New Roman" w:hAnsi="Arial" w:cs="Arial"/>
                <w:color w:val="000000" w:themeColor="text1"/>
                <w:sz w:val="20"/>
                <w:szCs w:val="20"/>
                <w:lang w:eastAsia="ru-RU"/>
              </w:rPr>
              <w:t>путем зачистки, подрезки, шлифования, выравнивания в пазах согласно спецификациям (для всех ступеней статора) и прочее.</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lastRenderedPageBreak/>
              <w:t>31.   Визуальный контроль состояния полумуфты, её отверстий и состояние шеек ротора. Выполнение неразрушающего контроля при необходимости</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32.   Ротор - Демонтаж рабочих лопаток первой ступени</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33.   Ротор - Де</w:t>
            </w:r>
            <w:bookmarkStart w:id="0" w:name="_GoBack"/>
            <w:bookmarkEnd w:id="0"/>
            <w:r w:rsidRPr="00854152">
              <w:rPr>
                <w:rFonts w:ascii="Arial" w:eastAsia="Times New Roman" w:hAnsi="Arial" w:cs="Arial"/>
                <w:color w:val="000000" w:themeColor="text1"/>
                <w:sz w:val="20"/>
                <w:szCs w:val="20"/>
                <w:lang w:eastAsia="ru-RU"/>
              </w:rPr>
              <w:t>монтаж рабочих лопаток второй ступени</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33.   Ротор - Демонтаж рабочих лопаток третьей ступени</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35.   Изменение расположения лесов, рабочих площадок и настилов в зависимости от статуса разборки турбины</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 xml:space="preserve">36.   Демонтаж 1й ступени нижнего полукольца сопловых лопаток (нижняя половина, </w:t>
            </w:r>
            <w:r w:rsidRPr="00854152">
              <w:rPr>
                <w:rFonts w:ascii="Arial" w:eastAsia="Times New Roman" w:hAnsi="Arial" w:cs="Arial"/>
                <w:color w:val="000000" w:themeColor="text1"/>
                <w:sz w:val="20"/>
                <w:szCs w:val="20"/>
                <w:lang w:val="en-US" w:eastAsia="ru-RU"/>
              </w:rPr>
              <w:t>S</w:t>
            </w:r>
            <w:r w:rsidRPr="00854152">
              <w:rPr>
                <w:rFonts w:ascii="Arial" w:eastAsia="Times New Roman" w:hAnsi="Arial" w:cs="Arial"/>
                <w:color w:val="000000" w:themeColor="text1"/>
                <w:sz w:val="20"/>
                <w:szCs w:val="20"/>
                <w:lang w:eastAsia="ru-RU"/>
              </w:rPr>
              <w:t>1</w:t>
            </w:r>
            <w:r w:rsidRPr="00854152">
              <w:rPr>
                <w:rFonts w:ascii="Arial" w:eastAsia="Times New Roman" w:hAnsi="Arial" w:cs="Arial"/>
                <w:color w:val="000000" w:themeColor="text1"/>
                <w:sz w:val="20"/>
                <w:szCs w:val="20"/>
                <w:lang w:val="en-US" w:eastAsia="ru-RU"/>
              </w:rPr>
              <w:t>N</w:t>
            </w:r>
            <w:r w:rsidRPr="00854152">
              <w:rPr>
                <w:rFonts w:ascii="Arial" w:eastAsia="Times New Roman" w:hAnsi="Arial" w:cs="Arial"/>
                <w:color w:val="000000" w:themeColor="text1"/>
                <w:sz w:val="20"/>
                <w:szCs w:val="20"/>
                <w:lang w:eastAsia="ru-RU"/>
              </w:rPr>
              <w:t xml:space="preserve"> – 1</w:t>
            </w:r>
            <w:proofErr w:type="spellStart"/>
            <w:r w:rsidRPr="00854152">
              <w:rPr>
                <w:rFonts w:ascii="Arial" w:eastAsia="Times New Roman" w:hAnsi="Arial" w:cs="Arial"/>
                <w:color w:val="000000" w:themeColor="text1"/>
                <w:sz w:val="20"/>
                <w:szCs w:val="20"/>
                <w:lang w:val="en-US" w:eastAsia="ru-RU"/>
              </w:rPr>
              <w:t>st</w:t>
            </w:r>
            <w:proofErr w:type="spellEnd"/>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stage</w:t>
            </w:r>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of</w:t>
            </w:r>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nozzle</w:t>
            </w:r>
            <w:r w:rsidRPr="00854152">
              <w:rPr>
                <w:rFonts w:ascii="Arial" w:eastAsia="Times New Roman" w:hAnsi="Arial" w:cs="Arial"/>
                <w:color w:val="000000" w:themeColor="text1"/>
                <w:sz w:val="20"/>
                <w:szCs w:val="20"/>
                <w:lang w:eastAsia="ru-RU"/>
              </w:rPr>
              <w:t>)</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 xml:space="preserve">37.   </w:t>
            </w:r>
            <w:proofErr w:type="spellStart"/>
            <w:r w:rsidRPr="00854152">
              <w:rPr>
                <w:rFonts w:ascii="Arial" w:eastAsia="Times New Roman" w:hAnsi="Arial" w:cs="Arial"/>
                <w:color w:val="000000" w:themeColor="text1"/>
                <w:sz w:val="20"/>
                <w:szCs w:val="20"/>
                <w:lang w:eastAsia="ru-RU"/>
              </w:rPr>
              <w:t>Разбалчивание</w:t>
            </w:r>
            <w:proofErr w:type="spellEnd"/>
            <w:r w:rsidRPr="00854152">
              <w:rPr>
                <w:rFonts w:ascii="Arial" w:eastAsia="Times New Roman" w:hAnsi="Arial" w:cs="Arial"/>
                <w:color w:val="000000" w:themeColor="text1"/>
                <w:sz w:val="20"/>
                <w:szCs w:val="20"/>
                <w:lang w:eastAsia="ru-RU"/>
              </w:rPr>
              <w:t xml:space="preserve"> и снятие опорного кольца (верхней половины)</w:t>
            </w:r>
          </w:p>
          <w:p w:rsidR="009200F1" w:rsidRPr="00854152" w:rsidRDefault="009200F1" w:rsidP="009200F1">
            <w:pPr>
              <w:spacing w:after="0" w:line="240" w:lineRule="auto"/>
              <w:rPr>
                <w:rFonts w:ascii="Arial" w:eastAsia="Times New Roman" w:hAnsi="Arial" w:cs="Arial"/>
                <w:color w:val="000000" w:themeColor="text1"/>
                <w:sz w:val="20"/>
                <w:szCs w:val="20"/>
                <w:lang w:eastAsia="ru-RU"/>
              </w:rPr>
            </w:pPr>
            <w:r w:rsidRPr="00854152">
              <w:rPr>
                <w:rFonts w:ascii="Arial" w:eastAsia="Times New Roman" w:hAnsi="Arial" w:cs="Arial"/>
                <w:color w:val="000000" w:themeColor="text1"/>
                <w:sz w:val="20"/>
                <w:szCs w:val="20"/>
                <w:lang w:eastAsia="ru-RU"/>
              </w:rPr>
              <w:t xml:space="preserve">38.   Демонтаж 2й, 3й ступени сопловых лопаток (нижняя половина, </w:t>
            </w:r>
            <w:r w:rsidRPr="00854152">
              <w:rPr>
                <w:rFonts w:ascii="Arial" w:eastAsia="Times New Roman" w:hAnsi="Arial" w:cs="Arial"/>
                <w:color w:val="000000" w:themeColor="text1"/>
                <w:sz w:val="20"/>
                <w:szCs w:val="20"/>
                <w:lang w:val="en-US" w:eastAsia="ru-RU"/>
              </w:rPr>
              <w:t>S</w:t>
            </w:r>
            <w:r w:rsidRPr="00854152">
              <w:rPr>
                <w:rFonts w:ascii="Arial" w:eastAsia="Times New Roman" w:hAnsi="Arial" w:cs="Arial"/>
                <w:color w:val="000000" w:themeColor="text1"/>
                <w:sz w:val="20"/>
                <w:szCs w:val="20"/>
                <w:lang w:eastAsia="ru-RU"/>
              </w:rPr>
              <w:t>2</w:t>
            </w:r>
            <w:r w:rsidRPr="00854152">
              <w:rPr>
                <w:rFonts w:ascii="Arial" w:eastAsia="Times New Roman" w:hAnsi="Arial" w:cs="Arial"/>
                <w:color w:val="000000" w:themeColor="text1"/>
                <w:sz w:val="20"/>
                <w:szCs w:val="20"/>
                <w:lang w:val="en-US" w:eastAsia="ru-RU"/>
              </w:rPr>
              <w:t>N</w:t>
            </w:r>
            <w:r w:rsidRPr="00854152">
              <w:rPr>
                <w:rFonts w:ascii="Arial" w:eastAsia="Times New Roman" w:hAnsi="Arial" w:cs="Arial"/>
                <w:color w:val="000000" w:themeColor="text1"/>
                <w:sz w:val="20"/>
                <w:szCs w:val="20"/>
                <w:lang w:eastAsia="ru-RU"/>
              </w:rPr>
              <w:t xml:space="preserve"> и </w:t>
            </w:r>
            <w:r w:rsidRPr="00854152">
              <w:rPr>
                <w:rFonts w:ascii="Arial" w:eastAsia="Times New Roman" w:hAnsi="Arial" w:cs="Arial"/>
                <w:color w:val="000000" w:themeColor="text1"/>
                <w:sz w:val="20"/>
                <w:szCs w:val="20"/>
                <w:lang w:val="en-US" w:eastAsia="ru-RU"/>
              </w:rPr>
              <w:t>S</w:t>
            </w:r>
            <w:r w:rsidRPr="00854152">
              <w:rPr>
                <w:rFonts w:ascii="Arial" w:eastAsia="Times New Roman" w:hAnsi="Arial" w:cs="Arial"/>
                <w:color w:val="000000" w:themeColor="text1"/>
                <w:sz w:val="20"/>
                <w:szCs w:val="20"/>
                <w:lang w:eastAsia="ru-RU"/>
              </w:rPr>
              <w:t>3</w:t>
            </w:r>
            <w:r w:rsidRPr="00854152">
              <w:rPr>
                <w:rFonts w:ascii="Arial" w:eastAsia="Times New Roman" w:hAnsi="Arial" w:cs="Arial"/>
                <w:color w:val="000000" w:themeColor="text1"/>
                <w:sz w:val="20"/>
                <w:szCs w:val="20"/>
                <w:lang w:val="en-US" w:eastAsia="ru-RU"/>
              </w:rPr>
              <w:t>N</w:t>
            </w:r>
            <w:r w:rsidRPr="00854152">
              <w:rPr>
                <w:rFonts w:ascii="Arial" w:eastAsia="Times New Roman" w:hAnsi="Arial" w:cs="Arial"/>
                <w:color w:val="000000" w:themeColor="text1"/>
                <w:sz w:val="20"/>
                <w:szCs w:val="20"/>
                <w:lang w:eastAsia="ru-RU"/>
              </w:rPr>
              <w:t xml:space="preserve"> – 2</w:t>
            </w:r>
            <w:proofErr w:type="spellStart"/>
            <w:r w:rsidRPr="00854152">
              <w:rPr>
                <w:rFonts w:ascii="Arial" w:eastAsia="Times New Roman" w:hAnsi="Arial" w:cs="Arial"/>
                <w:color w:val="000000" w:themeColor="text1"/>
                <w:sz w:val="20"/>
                <w:szCs w:val="20"/>
                <w:lang w:val="en-US" w:eastAsia="ru-RU"/>
              </w:rPr>
              <w:t>nd</w:t>
            </w:r>
            <w:proofErr w:type="spellEnd"/>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stage</w:t>
            </w:r>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of</w:t>
            </w:r>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nozzle</w:t>
            </w:r>
            <w:r w:rsidRPr="00854152">
              <w:rPr>
                <w:rFonts w:ascii="Arial" w:eastAsia="Times New Roman" w:hAnsi="Arial" w:cs="Arial"/>
                <w:color w:val="000000" w:themeColor="text1"/>
                <w:sz w:val="20"/>
                <w:szCs w:val="20"/>
                <w:lang w:eastAsia="ru-RU"/>
              </w:rPr>
              <w:t xml:space="preserve"> и 3</w:t>
            </w:r>
            <w:proofErr w:type="spellStart"/>
            <w:r w:rsidRPr="00854152">
              <w:rPr>
                <w:rFonts w:ascii="Arial" w:eastAsia="Times New Roman" w:hAnsi="Arial" w:cs="Arial"/>
                <w:color w:val="000000" w:themeColor="text1"/>
                <w:sz w:val="20"/>
                <w:szCs w:val="20"/>
                <w:lang w:val="en-US" w:eastAsia="ru-RU"/>
              </w:rPr>
              <w:t>rd</w:t>
            </w:r>
            <w:proofErr w:type="spellEnd"/>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stage</w:t>
            </w:r>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of</w:t>
            </w:r>
            <w:r w:rsidRPr="00854152">
              <w:rPr>
                <w:rFonts w:ascii="Arial" w:eastAsia="Times New Roman" w:hAnsi="Arial" w:cs="Arial"/>
                <w:color w:val="000000" w:themeColor="text1"/>
                <w:sz w:val="20"/>
                <w:szCs w:val="20"/>
                <w:lang w:eastAsia="ru-RU"/>
              </w:rPr>
              <w:t xml:space="preserve"> </w:t>
            </w:r>
            <w:r w:rsidRPr="00854152">
              <w:rPr>
                <w:rFonts w:ascii="Arial" w:eastAsia="Times New Roman" w:hAnsi="Arial" w:cs="Arial"/>
                <w:color w:val="000000" w:themeColor="text1"/>
                <w:sz w:val="20"/>
                <w:szCs w:val="20"/>
                <w:lang w:val="en-US" w:eastAsia="ru-RU"/>
              </w:rPr>
              <w:t>nozzle</w:t>
            </w:r>
            <w:r w:rsidRPr="00854152">
              <w:rPr>
                <w:rFonts w:ascii="Arial" w:eastAsia="Times New Roman" w:hAnsi="Arial" w:cs="Arial"/>
                <w:color w:val="000000" w:themeColor="text1"/>
                <w:sz w:val="20"/>
                <w:szCs w:val="20"/>
                <w:lang w:eastAsia="ru-RU"/>
              </w:rPr>
              <w:t>)</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 xml:space="preserve">39.   </w:t>
            </w:r>
            <w:proofErr w:type="spellStart"/>
            <w:r w:rsidRPr="00854152">
              <w:rPr>
                <w:rFonts w:ascii="Arial" w:eastAsia="Times New Roman" w:hAnsi="Arial" w:cs="Arial"/>
                <w:color w:val="000000" w:themeColor="text1"/>
                <w:sz w:val="20"/>
                <w:szCs w:val="20"/>
                <w:lang w:val="en-US" w:eastAsia="ru-RU"/>
              </w:rPr>
              <w:t>Демонтаж</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сегментов</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бандажных</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колец</w:t>
            </w:r>
            <w:proofErr w:type="spellEnd"/>
            <w:r w:rsidRPr="00854152">
              <w:rPr>
                <w:rFonts w:ascii="Arial" w:eastAsia="Times New Roman" w:hAnsi="Arial" w:cs="Arial"/>
                <w:color w:val="000000" w:themeColor="text1"/>
                <w:sz w:val="20"/>
                <w:szCs w:val="20"/>
                <w:lang w:val="en-US" w:eastAsia="ru-RU"/>
              </w:rPr>
              <w:t xml:space="preserve"> 1, 2, 3й </w:t>
            </w:r>
            <w:proofErr w:type="spellStart"/>
            <w:r w:rsidRPr="00854152">
              <w:rPr>
                <w:rFonts w:ascii="Arial" w:eastAsia="Times New Roman" w:hAnsi="Arial" w:cs="Arial"/>
                <w:color w:val="000000" w:themeColor="text1"/>
                <w:sz w:val="20"/>
                <w:szCs w:val="20"/>
                <w:lang w:val="en-US" w:eastAsia="ru-RU"/>
              </w:rPr>
              <w:t>ступеней</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нижняя</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половина</w:t>
            </w:r>
            <w:proofErr w:type="spellEnd"/>
            <w:r w:rsidRPr="00854152">
              <w:rPr>
                <w:rFonts w:ascii="Arial" w:eastAsia="Times New Roman" w:hAnsi="Arial" w:cs="Arial"/>
                <w:color w:val="000000" w:themeColor="text1"/>
                <w:sz w:val="20"/>
                <w:szCs w:val="20"/>
                <w:lang w:val="en-US" w:eastAsia="ru-RU"/>
              </w:rPr>
              <w:t>, S1S, S2S и S3S – 1st stage of shroud, 2nd stage of shroud и 3rd stage of shroud)</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 xml:space="preserve">40.   </w:t>
            </w:r>
            <w:proofErr w:type="spellStart"/>
            <w:r w:rsidRPr="00854152">
              <w:rPr>
                <w:rFonts w:ascii="Arial" w:eastAsia="Times New Roman" w:hAnsi="Arial" w:cs="Arial"/>
                <w:color w:val="000000" w:themeColor="text1"/>
                <w:sz w:val="20"/>
                <w:szCs w:val="20"/>
                <w:lang w:val="en-US" w:eastAsia="ru-RU"/>
              </w:rPr>
              <w:t>Демонтаж</w:t>
            </w:r>
            <w:proofErr w:type="spellEnd"/>
            <w:r w:rsidRPr="00854152">
              <w:rPr>
                <w:rFonts w:ascii="Arial" w:eastAsia="Times New Roman" w:hAnsi="Arial" w:cs="Arial"/>
                <w:color w:val="000000" w:themeColor="text1"/>
                <w:sz w:val="20"/>
                <w:szCs w:val="20"/>
                <w:lang w:val="en-US" w:eastAsia="ru-RU"/>
              </w:rPr>
              <w:t xml:space="preserve"> 2й, 3й </w:t>
            </w:r>
            <w:proofErr w:type="spellStart"/>
            <w:r w:rsidRPr="00854152">
              <w:rPr>
                <w:rFonts w:ascii="Arial" w:eastAsia="Times New Roman" w:hAnsi="Arial" w:cs="Arial"/>
                <w:color w:val="000000" w:themeColor="text1"/>
                <w:sz w:val="20"/>
                <w:szCs w:val="20"/>
                <w:lang w:val="en-US" w:eastAsia="ru-RU"/>
              </w:rPr>
              <w:t>ступени</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сопловых</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лопаток</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верх</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половина</w:t>
            </w:r>
            <w:proofErr w:type="spellEnd"/>
            <w:r w:rsidRPr="00854152">
              <w:rPr>
                <w:rFonts w:ascii="Arial" w:eastAsia="Times New Roman" w:hAnsi="Arial" w:cs="Arial"/>
                <w:color w:val="000000" w:themeColor="text1"/>
                <w:sz w:val="20"/>
                <w:szCs w:val="20"/>
                <w:lang w:val="en-US" w:eastAsia="ru-RU"/>
              </w:rPr>
              <w:t>, S2N и S3N – 2nd stage of nozzle и 3rd stage of nozzle)</w:t>
            </w:r>
          </w:p>
          <w:p w:rsidR="009200F1" w:rsidRPr="00854152" w:rsidRDefault="009200F1" w:rsidP="009200F1">
            <w:pPr>
              <w:spacing w:after="0" w:line="240" w:lineRule="auto"/>
              <w:rPr>
                <w:rFonts w:ascii="Arial" w:eastAsia="Times New Roman" w:hAnsi="Arial" w:cs="Arial"/>
                <w:color w:val="000000" w:themeColor="text1"/>
                <w:sz w:val="20"/>
                <w:szCs w:val="20"/>
                <w:lang w:val="en-US" w:eastAsia="ru-RU"/>
              </w:rPr>
            </w:pPr>
            <w:r w:rsidRPr="00854152">
              <w:rPr>
                <w:rFonts w:ascii="Arial" w:eastAsia="Times New Roman" w:hAnsi="Arial" w:cs="Arial"/>
                <w:color w:val="000000" w:themeColor="text1"/>
                <w:sz w:val="20"/>
                <w:szCs w:val="20"/>
                <w:lang w:val="en-US" w:eastAsia="ru-RU"/>
              </w:rPr>
              <w:t xml:space="preserve">41. </w:t>
            </w:r>
            <w:proofErr w:type="spellStart"/>
            <w:r w:rsidRPr="00854152">
              <w:rPr>
                <w:rFonts w:ascii="Arial" w:eastAsia="Times New Roman" w:hAnsi="Arial" w:cs="Arial"/>
                <w:color w:val="000000" w:themeColor="text1"/>
                <w:sz w:val="20"/>
                <w:szCs w:val="20"/>
                <w:lang w:val="en-US" w:eastAsia="ru-RU"/>
              </w:rPr>
              <w:t>Демонтаж</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сегментов</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бандажных</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колец</w:t>
            </w:r>
            <w:proofErr w:type="spellEnd"/>
            <w:r w:rsidRPr="00854152">
              <w:rPr>
                <w:rFonts w:ascii="Arial" w:eastAsia="Times New Roman" w:hAnsi="Arial" w:cs="Arial"/>
                <w:color w:val="000000" w:themeColor="text1"/>
                <w:sz w:val="20"/>
                <w:szCs w:val="20"/>
                <w:lang w:val="en-US" w:eastAsia="ru-RU"/>
              </w:rPr>
              <w:t xml:space="preserve"> 1, 2, 3й </w:t>
            </w:r>
            <w:proofErr w:type="spellStart"/>
            <w:r w:rsidRPr="00854152">
              <w:rPr>
                <w:rFonts w:ascii="Arial" w:eastAsia="Times New Roman" w:hAnsi="Arial" w:cs="Arial"/>
                <w:color w:val="000000" w:themeColor="text1"/>
                <w:sz w:val="20"/>
                <w:szCs w:val="20"/>
                <w:lang w:val="en-US" w:eastAsia="ru-RU"/>
              </w:rPr>
              <w:t>ступеней</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верхняя</w:t>
            </w:r>
            <w:proofErr w:type="spellEnd"/>
            <w:r w:rsidRPr="00854152">
              <w:rPr>
                <w:rFonts w:ascii="Arial" w:eastAsia="Times New Roman" w:hAnsi="Arial" w:cs="Arial"/>
                <w:color w:val="000000" w:themeColor="text1"/>
                <w:sz w:val="20"/>
                <w:szCs w:val="20"/>
                <w:lang w:val="en-US" w:eastAsia="ru-RU"/>
              </w:rPr>
              <w:t xml:space="preserve"> </w:t>
            </w:r>
            <w:proofErr w:type="spellStart"/>
            <w:r w:rsidRPr="00854152">
              <w:rPr>
                <w:rFonts w:ascii="Arial" w:eastAsia="Times New Roman" w:hAnsi="Arial" w:cs="Arial"/>
                <w:color w:val="000000" w:themeColor="text1"/>
                <w:sz w:val="20"/>
                <w:szCs w:val="20"/>
                <w:lang w:val="en-US" w:eastAsia="ru-RU"/>
              </w:rPr>
              <w:t>половина</w:t>
            </w:r>
            <w:proofErr w:type="spellEnd"/>
            <w:r w:rsidRPr="00854152">
              <w:rPr>
                <w:rFonts w:ascii="Arial" w:eastAsia="Times New Roman" w:hAnsi="Arial" w:cs="Arial"/>
                <w:color w:val="000000" w:themeColor="text1"/>
                <w:sz w:val="20"/>
                <w:szCs w:val="20"/>
                <w:lang w:val="en-US" w:eastAsia="ru-RU"/>
              </w:rPr>
              <w:t>, S1S, S2S и S3S – 1st stage of shroud, 2nd stage of shroud и 3rd stage of shroud)</w:t>
            </w:r>
          </w:p>
        </w:tc>
        <w:tc>
          <w:tcPr>
            <w:tcW w:w="2373" w:type="dxa"/>
            <w:shd w:val="clear" w:color="auto" w:fill="auto"/>
            <w:noWrap/>
          </w:tcPr>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proofErr w:type="spellStart"/>
            <w:r w:rsidRPr="00421587">
              <w:rPr>
                <w:rFonts w:ascii="Arial" w:eastAsia="Times New Roman" w:hAnsi="Arial" w:cs="Arial"/>
                <w:color w:val="000000" w:themeColor="text1"/>
                <w:sz w:val="20"/>
                <w:szCs w:val="20"/>
                <w:lang w:eastAsia="ru-RU"/>
              </w:rPr>
              <w:lastRenderedPageBreak/>
              <w:t>Contractor</w:t>
            </w:r>
            <w:proofErr w:type="spellEnd"/>
            <w:r w:rsidRPr="00421587">
              <w:rPr>
                <w:rFonts w:ascii="Arial" w:eastAsia="Times New Roman" w:hAnsi="Arial" w:cs="Arial"/>
                <w:color w:val="000000" w:themeColor="text1"/>
                <w:sz w:val="20"/>
                <w:szCs w:val="20"/>
                <w:lang w:eastAsia="ru-RU"/>
              </w:rPr>
              <w:t>/ Подрядчик</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42.</w:t>
            </w:r>
            <w:r w:rsidRPr="00421587">
              <w:rPr>
                <w:rFonts w:ascii="Arial" w:eastAsia="Times New Roman" w:hAnsi="Arial" w:cs="Arial"/>
                <w:color w:val="000000" w:themeColor="text1"/>
                <w:sz w:val="20"/>
                <w:szCs w:val="20"/>
                <w:lang w:val="en-US" w:eastAsia="ru-RU"/>
              </w:rPr>
              <w:tab/>
              <w:t>Visual inspection of fuel flexible hoses according to TIL 1585 (Flex hoses) + Pressure Test of all Gas flexible hoses is recommended</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43.</w:t>
            </w:r>
            <w:r w:rsidRPr="00421587">
              <w:rPr>
                <w:rFonts w:ascii="Arial" w:eastAsia="Times New Roman" w:hAnsi="Arial" w:cs="Arial"/>
                <w:color w:val="000000" w:themeColor="text1"/>
                <w:sz w:val="20"/>
                <w:szCs w:val="20"/>
                <w:lang w:val="en-US" w:eastAsia="ru-RU"/>
              </w:rPr>
              <w:tab/>
              <w:t>Visual inspection of air pipelines, and pipelines of the sealing air of the turbine compartment (Air Cooling and Sealing extraction)</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44.</w:t>
            </w:r>
            <w:r w:rsidRPr="00421587">
              <w:rPr>
                <w:rFonts w:ascii="Arial" w:eastAsia="Times New Roman" w:hAnsi="Arial" w:cs="Arial"/>
                <w:color w:val="000000" w:themeColor="text1"/>
                <w:sz w:val="20"/>
                <w:szCs w:val="20"/>
                <w:lang w:val="en-US" w:eastAsia="ru-RU"/>
              </w:rPr>
              <w:tab/>
              <w:t>Visual inspection of fuel injectors, caps and front combustion chamber housings</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45.</w:t>
            </w:r>
            <w:r w:rsidRPr="00421587">
              <w:rPr>
                <w:rFonts w:ascii="Arial" w:eastAsia="Times New Roman" w:hAnsi="Arial" w:cs="Arial"/>
                <w:color w:val="000000" w:themeColor="text1"/>
                <w:sz w:val="20"/>
                <w:szCs w:val="20"/>
                <w:lang w:val="en-US" w:eastAsia="ru-RU"/>
              </w:rPr>
              <w:tab/>
              <w:t>Visual control of the crossfire tubes (internal and external, crossfire tubes, orifice washers, adapter pipes and aft/forward housings of combustion chambers</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46.</w:t>
            </w:r>
            <w:r w:rsidRPr="00421587">
              <w:rPr>
                <w:rFonts w:ascii="Arial" w:eastAsia="Times New Roman" w:hAnsi="Arial" w:cs="Arial"/>
                <w:color w:val="000000" w:themeColor="text1"/>
                <w:sz w:val="20"/>
                <w:szCs w:val="20"/>
                <w:lang w:val="en-US" w:eastAsia="ru-RU"/>
              </w:rPr>
              <w:tab/>
              <w:t>Before installing a new one, it is necessary to measure the ellipticity of the nozzle apparatus of the 1st stage</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47.</w:t>
            </w:r>
            <w:r w:rsidRPr="00421587">
              <w:rPr>
                <w:rFonts w:ascii="Arial" w:eastAsia="Times New Roman" w:hAnsi="Arial" w:cs="Arial"/>
                <w:color w:val="000000" w:themeColor="text1"/>
                <w:sz w:val="20"/>
                <w:szCs w:val="20"/>
                <w:lang w:val="en-US" w:eastAsia="ru-RU"/>
              </w:rPr>
              <w:tab/>
              <w:t xml:space="preserve"> Cleaning and inspection of turbine components (bolts, nuts, studs, horizontal housings, all flanges, seals, etc.)</w:t>
            </w:r>
          </w:p>
        </w:tc>
        <w:tc>
          <w:tcPr>
            <w:tcW w:w="6663" w:type="dxa"/>
          </w:tcPr>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42. Визуальный осмотр топливных гибких шлангов согласно ТИП 1585 + Опрессовка гибких газовых трубопроводов – рекомендуется к исполнению</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43. Визуальный осмотр воздушных трубопроводов, и трубопроводов уплотняющего воздуха отсека турбины (</w:t>
            </w:r>
            <w:proofErr w:type="spellStart"/>
            <w:r w:rsidRPr="00421587">
              <w:rPr>
                <w:rFonts w:ascii="Arial" w:eastAsia="Times New Roman" w:hAnsi="Arial" w:cs="Arial"/>
                <w:color w:val="000000" w:themeColor="text1"/>
                <w:sz w:val="20"/>
                <w:szCs w:val="20"/>
                <w:lang w:eastAsia="ru-RU"/>
              </w:rPr>
              <w:t>Air</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Cooling</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and</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Sealing</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extraction</w:t>
            </w:r>
            <w:proofErr w:type="spellEnd"/>
            <w:r w:rsidRPr="00421587">
              <w:rPr>
                <w:rFonts w:ascii="Arial" w:eastAsia="Times New Roman" w:hAnsi="Arial" w:cs="Arial"/>
                <w:color w:val="000000" w:themeColor="text1"/>
                <w:sz w:val="20"/>
                <w:szCs w:val="20"/>
                <w:lang w:eastAsia="ru-RU"/>
              </w:rPr>
              <w:t>)</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44. Визуальный осмотр топливных форсунок, крышек и передних корпусов камер сгорания</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45. Визуальный контроль пламя перебрасывающих трубок (внутренних и внешних, жаровых труб, дроссельных шайб, переходных патрубков и задних корпусов камер сгорания</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46. Перед установкой нового, необходимо выполнить измерение эллиптичности соплового аппарата 1-й ступени</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47. Зачистка и проверка компонентов турбины (болты, гайки, шпильки, горизонтальные корпуса, все фланцы, уплотнения, и прочее)</w:t>
            </w:r>
          </w:p>
        </w:tc>
        <w:tc>
          <w:tcPr>
            <w:tcW w:w="2373" w:type="dxa"/>
            <w:shd w:val="clear" w:color="auto" w:fill="auto"/>
            <w:noWrap/>
          </w:tcPr>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N2, pressure regulator, valves, </w:t>
            </w:r>
            <w:proofErr w:type="spellStart"/>
            <w:r w:rsidRPr="00421587">
              <w:rPr>
                <w:rFonts w:ascii="Arial" w:eastAsia="Times New Roman" w:hAnsi="Arial" w:cs="Arial"/>
                <w:color w:val="000000" w:themeColor="text1"/>
                <w:sz w:val="20"/>
                <w:szCs w:val="20"/>
                <w:lang w:val="en-US" w:eastAsia="ru-RU"/>
              </w:rPr>
              <w:t>etc</w:t>
            </w:r>
            <w:proofErr w:type="spellEnd"/>
            <w:r w:rsidRPr="00421587">
              <w:rPr>
                <w:rFonts w:ascii="Arial" w:eastAsia="Times New Roman" w:hAnsi="Arial" w:cs="Arial"/>
                <w:color w:val="000000" w:themeColor="text1"/>
                <w:sz w:val="20"/>
                <w:szCs w:val="20"/>
                <w:lang w:val="en-US" w:eastAsia="ru-RU"/>
              </w:rPr>
              <w:t xml:space="preserve"> are provided by Customer</w:t>
            </w: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Азот, регуляторы и клапана, прочее предоставляются Заказчиком</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48.</w:t>
            </w:r>
            <w:r w:rsidRPr="00421587">
              <w:rPr>
                <w:rFonts w:ascii="Arial" w:eastAsia="Times New Roman" w:hAnsi="Arial" w:cs="Arial"/>
                <w:color w:val="000000" w:themeColor="text1"/>
                <w:sz w:val="20"/>
                <w:szCs w:val="20"/>
                <w:lang w:val="en-US" w:eastAsia="ru-RU"/>
              </w:rPr>
              <w:tab/>
              <w:t xml:space="preserve">After removing the blades of the 1st, 2nd and 3rd stages of the turbine, cleaning and </w:t>
            </w:r>
          </w:p>
          <w:p w:rsidR="00207950" w:rsidRPr="00421587" w:rsidRDefault="009200F1"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Customer should perform non-destructive testing of all grooves in the turbine wheels / disks is carried out (see. item 51 as well) – Together (Contractor and Customer)</w:t>
            </w:r>
            <w:r w:rsidR="00207950" w:rsidRPr="00421587">
              <w:rPr>
                <w:rFonts w:ascii="Arial" w:eastAsia="Times New Roman" w:hAnsi="Arial" w:cs="Arial"/>
                <w:color w:val="000000" w:themeColor="text1"/>
                <w:sz w:val="20"/>
                <w:szCs w:val="20"/>
                <w:lang w:val="en-US" w:eastAsia="ru-RU"/>
              </w:rPr>
              <w:t xml:space="preserve">/ Cleaning is carried out </w:t>
            </w:r>
            <w:r w:rsidR="00207950" w:rsidRPr="00421587">
              <w:rPr>
                <w:rFonts w:ascii="Arial" w:eastAsia="Times New Roman" w:hAnsi="Arial" w:cs="Arial"/>
                <w:color w:val="000000" w:themeColor="text1"/>
                <w:sz w:val="20"/>
                <w:szCs w:val="20"/>
                <w:lang w:val="en-US" w:eastAsia="ru-RU"/>
              </w:rPr>
              <w:lastRenderedPageBreak/>
              <w:t>by the Contractor, and the Customer performs non-destructive testing under the supervision of the Contractor.</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49.</w:t>
            </w:r>
            <w:r w:rsidRPr="00421587">
              <w:rPr>
                <w:rFonts w:ascii="Arial" w:eastAsia="Times New Roman" w:hAnsi="Arial" w:cs="Arial"/>
                <w:color w:val="000000" w:themeColor="text1"/>
                <w:sz w:val="20"/>
                <w:szCs w:val="20"/>
                <w:lang w:val="en-US" w:eastAsia="ru-RU"/>
              </w:rPr>
              <w:tab/>
              <w:t xml:space="preserve"> Visual inspection and recording of serial numbers of all solo blades (1st, 2nd and 3rd stages) before installation</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50.</w:t>
            </w:r>
            <w:r w:rsidRPr="00421587">
              <w:rPr>
                <w:rFonts w:ascii="Arial" w:eastAsia="Times New Roman" w:hAnsi="Arial" w:cs="Arial"/>
                <w:color w:val="000000" w:themeColor="text1"/>
                <w:sz w:val="20"/>
                <w:szCs w:val="20"/>
                <w:lang w:val="en-US" w:eastAsia="ru-RU"/>
              </w:rPr>
              <w:tab/>
              <w:t>Visual inspection and recording of the serial numbers of all solo blades (1st, 2nd and 3rd stages) that are dismantled</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51.</w:t>
            </w:r>
            <w:r w:rsidRPr="00421587">
              <w:rPr>
                <w:rFonts w:ascii="Arial" w:eastAsia="Times New Roman" w:hAnsi="Arial" w:cs="Arial"/>
                <w:color w:val="000000" w:themeColor="text1"/>
                <w:sz w:val="20"/>
                <w:szCs w:val="20"/>
                <w:lang w:val="en-US" w:eastAsia="ru-RU"/>
              </w:rPr>
              <w:tab/>
              <w:t>Non-destructive testing of the 1st, 2nd and 3rd stages of TIL turbine wheels – Together (Contractor and Customer) Cleaning is carried out by the Contractor, and the Customer performs non-destructive testing under the supervision of the Contractor.</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52.</w:t>
            </w:r>
            <w:r w:rsidRPr="00421587">
              <w:rPr>
                <w:rFonts w:ascii="Arial" w:eastAsia="Times New Roman" w:hAnsi="Arial" w:cs="Arial"/>
                <w:color w:val="000000" w:themeColor="text1"/>
                <w:sz w:val="20"/>
                <w:szCs w:val="20"/>
                <w:lang w:val="en-US" w:eastAsia="ru-RU"/>
              </w:rPr>
              <w:tab/>
              <w:t>Visual inspection and Checking the condition of the IGV (Inlet Guide Vanes) and its components</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53.</w:t>
            </w:r>
            <w:r w:rsidRPr="00421587">
              <w:rPr>
                <w:rFonts w:ascii="Arial" w:eastAsia="Times New Roman" w:hAnsi="Arial" w:cs="Arial"/>
                <w:color w:val="000000" w:themeColor="text1"/>
                <w:sz w:val="20"/>
                <w:szCs w:val="20"/>
                <w:lang w:val="en-US" w:eastAsia="ru-RU"/>
              </w:rPr>
              <w:tab/>
              <w:t>Installation new IGV blades (requiring replacement) and inner components with complete defects.</w:t>
            </w:r>
          </w:p>
          <w:p w:rsidR="009200F1" w:rsidRPr="00421587" w:rsidRDefault="009200F1"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54.</w:t>
            </w:r>
            <w:r w:rsidRPr="00421587">
              <w:rPr>
                <w:rFonts w:ascii="Arial" w:eastAsia="Times New Roman" w:hAnsi="Arial" w:cs="Arial"/>
                <w:color w:val="000000" w:themeColor="text1"/>
                <w:sz w:val="20"/>
                <w:szCs w:val="20"/>
                <w:lang w:val="en-US" w:eastAsia="ru-RU"/>
              </w:rPr>
              <w:tab/>
              <w:t>Cleaning, visual inspection of turbine casings (inlet casing, compressor, combustion chamber casing, turbine and outlet casing)</w:t>
            </w:r>
          </w:p>
        </w:tc>
        <w:tc>
          <w:tcPr>
            <w:tcW w:w="6663" w:type="dxa"/>
          </w:tcPr>
          <w:p w:rsidR="00207950" w:rsidRPr="00421587" w:rsidRDefault="009200F1"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48. После снятия рабочих лопаток 1, 2 и 3 ступени турбины выполняется очистка и выполнение неразрушающего контроля всех пазов в турбинных колёсах/дисках (см. пункт 51 также) – (Исполнитель и Заказчик)</w:t>
            </w:r>
            <w:r w:rsidR="00207950" w:rsidRPr="00421587">
              <w:rPr>
                <w:rFonts w:ascii="Arial" w:eastAsia="Times New Roman" w:hAnsi="Arial" w:cs="Arial"/>
                <w:color w:val="000000" w:themeColor="text1"/>
                <w:sz w:val="20"/>
                <w:szCs w:val="20"/>
                <w:lang w:eastAsia="ru-RU"/>
              </w:rPr>
              <w:t xml:space="preserve"> Очистку выполняет Подрядчик, а Заказчик выполняет неразрушающей контроль под надзором Подрядчика.</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49. Визуальный осмотр и запись серийных номеров всех соловых лопаток (1, 2 и 3 ступени) перед установкой</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50. Визуальный осмотр и запись серийных номеров всех соловых лопаток (1, 2 и 3 ступени), которые демонтированы</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51. Неразрушающий контроль 1й, 2й и 3й ступени турбинных колёс ТИЛ (Исполнитель и Заказчик выполняют вместе). Очистку выполняет Подрядчик, а Заказчик выполняет неразрушающей контроль под надзором Подрядчика.</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52. Визуальный осмотр (ВИК контроль) и Проверка состояния ВНА (Входные Направляющие Аппараты) и его компонентов</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53. Замена лопаток ВНА (требующих замены) и внутренних компонентов с полной дефектацией.</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54. Очистка, визуальный контроль корпусов турбины (кожуха входного устройства, компрессора, корпуса камер сгорания, турбины и выходного устройства)</w:t>
            </w:r>
          </w:p>
        </w:tc>
        <w:tc>
          <w:tcPr>
            <w:tcW w:w="2373" w:type="dxa"/>
            <w:shd w:val="clear" w:color="auto" w:fill="auto"/>
            <w:noWrap/>
          </w:tcPr>
          <w:p w:rsidR="009200F1" w:rsidRPr="00421587" w:rsidRDefault="00207950"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Cleaning is carried out by the Contractor, and the Customer performs non-destructive testing </w:t>
            </w:r>
            <w:r w:rsidRPr="00421587">
              <w:rPr>
                <w:rFonts w:ascii="Arial" w:eastAsia="Times New Roman" w:hAnsi="Arial" w:cs="Arial"/>
                <w:color w:val="000000" w:themeColor="text1"/>
                <w:sz w:val="20"/>
                <w:szCs w:val="20"/>
                <w:lang w:val="en-US" w:eastAsia="ru-RU"/>
              </w:rPr>
              <w:lastRenderedPageBreak/>
              <w:t>under the supervision of the Contractor.</w:t>
            </w: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Очистку выполняет Подрядчик, а Заказчик выполняет неразрушающей контроль под надзором Подрядчика.</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9200F1" w:rsidRPr="00421587" w:rsidRDefault="00207950"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55.</w:t>
            </w:r>
            <w:r w:rsidRPr="00421587">
              <w:rPr>
                <w:rFonts w:ascii="Arial" w:eastAsia="Times New Roman" w:hAnsi="Arial" w:cs="Arial"/>
                <w:color w:val="000000" w:themeColor="text1"/>
                <w:sz w:val="20"/>
                <w:szCs w:val="20"/>
                <w:lang w:val="en-US" w:eastAsia="ru-RU"/>
              </w:rPr>
              <w:tab/>
              <w:t>Visual inspection of instrumentation and automation (sensors, cables, sensors, thermocouples)</w:t>
            </w:r>
          </w:p>
        </w:tc>
        <w:tc>
          <w:tcPr>
            <w:tcW w:w="6663" w:type="dxa"/>
          </w:tcPr>
          <w:p w:rsidR="009200F1"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55. Визуальный осмотр </w:t>
            </w:r>
            <w:proofErr w:type="spellStart"/>
            <w:r w:rsidRPr="00421587">
              <w:rPr>
                <w:rFonts w:ascii="Arial" w:eastAsia="Times New Roman" w:hAnsi="Arial" w:cs="Arial"/>
                <w:color w:val="000000" w:themeColor="text1"/>
                <w:sz w:val="20"/>
                <w:szCs w:val="20"/>
                <w:lang w:eastAsia="ru-RU"/>
              </w:rPr>
              <w:t>КИПиА</w:t>
            </w:r>
            <w:proofErr w:type="spellEnd"/>
            <w:r w:rsidRPr="00421587">
              <w:rPr>
                <w:rFonts w:ascii="Arial" w:eastAsia="Times New Roman" w:hAnsi="Arial" w:cs="Arial"/>
                <w:color w:val="000000" w:themeColor="text1"/>
                <w:sz w:val="20"/>
                <w:szCs w:val="20"/>
                <w:lang w:eastAsia="ru-RU"/>
              </w:rPr>
              <w:t xml:space="preserve"> (датчики, кабели, сенсоры, термопары)</w:t>
            </w:r>
          </w:p>
        </w:tc>
        <w:tc>
          <w:tcPr>
            <w:tcW w:w="2373" w:type="dxa"/>
            <w:shd w:val="clear" w:color="auto" w:fill="auto"/>
            <w:noWrap/>
          </w:tcPr>
          <w:p w:rsidR="009200F1"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56.</w:t>
            </w:r>
            <w:r w:rsidRPr="00421587">
              <w:rPr>
                <w:rFonts w:ascii="Arial" w:eastAsia="Times New Roman" w:hAnsi="Arial" w:cs="Arial"/>
                <w:color w:val="000000" w:themeColor="text1"/>
                <w:sz w:val="20"/>
                <w:szCs w:val="20"/>
                <w:lang w:val="en" w:eastAsia="ru-RU"/>
              </w:rPr>
              <w:tab/>
              <w:t xml:space="preserve"> Visual inspection of the compartment panels and the roof of the turbine shelter compartment</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57.</w:t>
            </w:r>
            <w:r w:rsidRPr="00421587">
              <w:rPr>
                <w:rFonts w:ascii="Arial" w:eastAsia="Times New Roman" w:hAnsi="Arial" w:cs="Arial"/>
                <w:color w:val="000000" w:themeColor="text1"/>
                <w:sz w:val="20"/>
                <w:szCs w:val="20"/>
                <w:lang w:val="en" w:eastAsia="ru-RU"/>
              </w:rPr>
              <w:tab/>
              <w:t>Visual and non-destructive inspection (in case of any visible effects) of the exhaust diffuser</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58.</w:t>
            </w:r>
            <w:r w:rsidRPr="00421587">
              <w:rPr>
                <w:rFonts w:ascii="Arial" w:eastAsia="Times New Roman" w:hAnsi="Arial" w:cs="Arial"/>
                <w:color w:val="000000" w:themeColor="text1"/>
                <w:sz w:val="20"/>
                <w:szCs w:val="20"/>
                <w:lang w:val="en" w:eastAsia="ru-RU"/>
              </w:rPr>
              <w:tab/>
              <w:t>Visual inspection and recording of serial numbers of all 1st stage blades - S1B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59.</w:t>
            </w:r>
            <w:r w:rsidRPr="00421587">
              <w:rPr>
                <w:rFonts w:ascii="Arial" w:eastAsia="Times New Roman" w:hAnsi="Arial" w:cs="Arial"/>
                <w:color w:val="000000" w:themeColor="text1"/>
                <w:sz w:val="20"/>
                <w:szCs w:val="20"/>
                <w:lang w:val="en" w:eastAsia="ru-RU"/>
              </w:rPr>
              <w:tab/>
              <w:t>Visual inspection and recording of serial numbers of all 2nd stage blades - S2B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60.</w:t>
            </w:r>
            <w:r w:rsidRPr="00421587">
              <w:rPr>
                <w:rFonts w:ascii="Arial" w:eastAsia="Times New Roman" w:hAnsi="Arial" w:cs="Arial"/>
                <w:color w:val="000000" w:themeColor="text1"/>
                <w:sz w:val="20"/>
                <w:szCs w:val="20"/>
                <w:lang w:val="en" w:eastAsia="ru-RU"/>
              </w:rPr>
              <w:tab/>
              <w:t xml:space="preserve"> Visual inspection and recording of serial numbers of all 3rd stage blades - S3B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61.</w:t>
            </w:r>
            <w:r w:rsidRPr="00421587">
              <w:rPr>
                <w:rFonts w:ascii="Arial" w:eastAsia="Times New Roman" w:hAnsi="Arial" w:cs="Arial"/>
                <w:color w:val="000000" w:themeColor="text1"/>
                <w:sz w:val="20"/>
                <w:szCs w:val="20"/>
                <w:lang w:val="en" w:eastAsia="ru-RU"/>
              </w:rPr>
              <w:tab/>
              <w:t>Visual inspection and recording of serial numbers of all shroud segments of the 1st stage - S1S - Shroud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62.</w:t>
            </w:r>
            <w:r w:rsidRPr="00421587">
              <w:rPr>
                <w:rFonts w:ascii="Arial" w:eastAsia="Times New Roman" w:hAnsi="Arial" w:cs="Arial"/>
                <w:color w:val="000000" w:themeColor="text1"/>
                <w:sz w:val="20"/>
                <w:szCs w:val="20"/>
                <w:lang w:val="en" w:eastAsia="ru-RU"/>
              </w:rPr>
              <w:tab/>
              <w:t xml:space="preserve"> Visual inspection and recording of serial numbers of all shroud segments 2nd stage - S2S - Shroud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63.</w:t>
            </w:r>
            <w:r w:rsidRPr="00421587">
              <w:rPr>
                <w:rFonts w:ascii="Arial" w:eastAsia="Times New Roman" w:hAnsi="Arial" w:cs="Arial"/>
                <w:color w:val="000000" w:themeColor="text1"/>
                <w:sz w:val="20"/>
                <w:szCs w:val="20"/>
                <w:lang w:val="en" w:eastAsia="ru-RU"/>
              </w:rPr>
              <w:tab/>
              <w:t xml:space="preserve"> Visual inspection and recording of serial numbers of all shroud segments 3rd stage - S3S - Shroud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64.</w:t>
            </w:r>
            <w:r w:rsidRPr="00421587">
              <w:rPr>
                <w:rFonts w:ascii="Arial" w:eastAsia="Times New Roman" w:hAnsi="Arial" w:cs="Arial"/>
                <w:color w:val="000000" w:themeColor="text1"/>
                <w:sz w:val="20"/>
                <w:szCs w:val="20"/>
                <w:lang w:val="en" w:eastAsia="ru-RU"/>
              </w:rPr>
              <w:tab/>
              <w:t>Visual inspection and recording of serial numbers of all nozzle devices of the 1st stage - S1N - Nozzle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lastRenderedPageBreak/>
              <w:t>65.</w:t>
            </w:r>
            <w:r w:rsidRPr="00421587">
              <w:rPr>
                <w:rFonts w:ascii="Arial" w:eastAsia="Times New Roman" w:hAnsi="Arial" w:cs="Arial"/>
                <w:color w:val="000000" w:themeColor="text1"/>
                <w:sz w:val="20"/>
                <w:szCs w:val="20"/>
                <w:lang w:val="en" w:eastAsia="ru-RU"/>
              </w:rPr>
              <w:tab/>
              <w:t>Visual inspection and recording of the serial numbers of all nozzle devices of the 2nd stage - S2N - Nozzle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66.</w:t>
            </w:r>
            <w:r w:rsidRPr="00421587">
              <w:rPr>
                <w:rFonts w:ascii="Arial" w:eastAsia="Times New Roman" w:hAnsi="Arial" w:cs="Arial"/>
                <w:color w:val="000000" w:themeColor="text1"/>
                <w:sz w:val="20"/>
                <w:szCs w:val="20"/>
                <w:lang w:val="en" w:eastAsia="ru-RU"/>
              </w:rPr>
              <w:tab/>
              <w:t xml:space="preserve"> Visual inspection and recording of the serial numbers of all nozzle devices of the 3rd stage - S3N - Nozzle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67.</w:t>
            </w:r>
            <w:r w:rsidRPr="00421587">
              <w:rPr>
                <w:rFonts w:ascii="Arial" w:eastAsia="Times New Roman" w:hAnsi="Arial" w:cs="Arial"/>
                <w:color w:val="000000" w:themeColor="text1"/>
                <w:sz w:val="20"/>
                <w:szCs w:val="20"/>
                <w:lang w:val="en" w:eastAsia="ru-RU"/>
              </w:rPr>
              <w:tab/>
              <w:t xml:space="preserve"> Visual inspection and recording of serial numbers of all Fuel Injectors - FN - Fuel Nozzle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68.</w:t>
            </w:r>
            <w:r w:rsidRPr="00421587">
              <w:rPr>
                <w:rFonts w:ascii="Arial" w:eastAsia="Times New Roman" w:hAnsi="Arial" w:cs="Arial"/>
                <w:color w:val="000000" w:themeColor="text1"/>
                <w:sz w:val="20"/>
                <w:szCs w:val="20"/>
                <w:lang w:val="en" w:eastAsia="ru-RU"/>
              </w:rPr>
              <w:tab/>
              <w:t>Visual inspection and recording of serial numbers of all Dampers - CAP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69.</w:t>
            </w:r>
            <w:r w:rsidRPr="00421587">
              <w:rPr>
                <w:rFonts w:ascii="Arial" w:eastAsia="Times New Roman" w:hAnsi="Arial" w:cs="Arial"/>
                <w:color w:val="000000" w:themeColor="text1"/>
                <w:sz w:val="20"/>
                <w:szCs w:val="20"/>
                <w:lang w:val="en" w:eastAsia="ru-RU"/>
              </w:rPr>
              <w:tab/>
              <w:t>Visual inspection and recording of serial numbers of all Flame Tubes - LINER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70.</w:t>
            </w:r>
            <w:r w:rsidRPr="00421587">
              <w:rPr>
                <w:rFonts w:ascii="Arial" w:eastAsia="Times New Roman" w:hAnsi="Arial" w:cs="Arial"/>
                <w:color w:val="000000" w:themeColor="text1"/>
                <w:sz w:val="20"/>
                <w:szCs w:val="20"/>
                <w:lang w:val="en" w:eastAsia="ru-RU"/>
              </w:rPr>
              <w:tab/>
              <w:t>Visual inspection and recording of serial numbers of all Transition Pieces - TP - Transition Pieces (dismantled and to be installed) with photo recording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72.</w:t>
            </w:r>
            <w:r w:rsidRPr="00421587">
              <w:rPr>
                <w:rFonts w:ascii="Arial" w:eastAsia="Times New Roman" w:hAnsi="Arial" w:cs="Arial"/>
                <w:color w:val="000000" w:themeColor="text1"/>
                <w:sz w:val="20"/>
                <w:szCs w:val="20"/>
                <w:lang w:val="en" w:eastAsia="ru-RU"/>
              </w:rPr>
              <w:tab/>
              <w:t>Compressor stator vanes and rotor blades inspection and blading/repair at MI (should be included, lower and upper halves)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73.</w:t>
            </w:r>
            <w:r w:rsidRPr="00421587">
              <w:rPr>
                <w:rFonts w:ascii="Arial" w:eastAsia="Times New Roman" w:hAnsi="Arial" w:cs="Arial"/>
                <w:color w:val="000000" w:themeColor="text1"/>
                <w:sz w:val="20"/>
                <w:szCs w:val="20"/>
                <w:lang w:val="en" w:eastAsia="ru-RU"/>
              </w:rPr>
              <w:tab/>
              <w:t>Rotor and stator cleaning of GT (manual cleaning</w:t>
            </w:r>
            <w:r w:rsidR="006768A2" w:rsidRPr="00421587">
              <w:rPr>
                <w:rFonts w:ascii="Arial" w:eastAsia="Times New Roman" w:hAnsi="Arial" w:cs="Arial"/>
                <w:color w:val="000000" w:themeColor="text1"/>
                <w:sz w:val="20"/>
                <w:szCs w:val="20"/>
                <w:lang w:val="en-US" w:eastAsia="ru-RU"/>
              </w:rPr>
              <w:t>, or dry ice blasting as alternative</w:t>
            </w:r>
            <w:r w:rsidRPr="00421587">
              <w:rPr>
                <w:rFonts w:ascii="Arial" w:eastAsia="Times New Roman" w:hAnsi="Arial" w:cs="Arial"/>
                <w:color w:val="000000" w:themeColor="text1"/>
                <w:sz w:val="20"/>
                <w:szCs w:val="20"/>
                <w:lang w:val="en" w:eastAsia="ru-RU"/>
              </w:rPr>
              <w:t>)</w:t>
            </w:r>
          </w:p>
          <w:p w:rsidR="009200F1"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74.</w:t>
            </w:r>
            <w:r w:rsidRPr="00421587">
              <w:rPr>
                <w:rFonts w:ascii="Arial" w:eastAsia="Times New Roman" w:hAnsi="Arial" w:cs="Arial"/>
                <w:color w:val="000000" w:themeColor="text1"/>
                <w:sz w:val="20"/>
                <w:szCs w:val="20"/>
                <w:lang w:val="en" w:eastAsia="ru-RU"/>
              </w:rPr>
              <w:tab/>
              <w:t>Lifting oil lines, unions, fittings inspection and replacement</w:t>
            </w:r>
          </w:p>
        </w:tc>
        <w:tc>
          <w:tcPr>
            <w:tcW w:w="6663" w:type="dxa"/>
          </w:tcPr>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56. Визуальный осмотр панелей отсека и крыши отсека укрытия турбины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57. Визуальный и неразрушающий контроль (в случае выявленных визуальных дефектов) диффузора выхлопа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58. Визуальный осмотр и запись серийных номеров с фотофиксацией всех рабочих лопаток 1й ступени – S1B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59. Визуальный осмотр и запись серийных номеров с фотофиксацией всех рабочих лопаток 2й ступени – S2B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60. Визуальный осмотр и запись серийных номеров с фотофиксацией всех рабочих лопаток 3й ступени – S3B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61. Визуальный осмотр и запись серийных номеров с фотофиксацией всех бандажных сегментов 1й ступени - S1S – </w:t>
            </w:r>
            <w:proofErr w:type="spellStart"/>
            <w:r w:rsidRPr="00421587">
              <w:rPr>
                <w:rFonts w:ascii="Arial" w:eastAsia="Times New Roman" w:hAnsi="Arial" w:cs="Arial"/>
                <w:color w:val="000000" w:themeColor="text1"/>
                <w:sz w:val="20"/>
                <w:szCs w:val="20"/>
                <w:lang w:eastAsia="ru-RU"/>
              </w:rPr>
              <w:t>Shroud</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62. Визуальный осмотр и запись серийных номеров с фотофиксацией всех бандажных сегментов 2й ступени – S2S – </w:t>
            </w:r>
            <w:proofErr w:type="spellStart"/>
            <w:r w:rsidRPr="00421587">
              <w:rPr>
                <w:rFonts w:ascii="Arial" w:eastAsia="Times New Roman" w:hAnsi="Arial" w:cs="Arial"/>
                <w:color w:val="000000" w:themeColor="text1"/>
                <w:sz w:val="20"/>
                <w:szCs w:val="20"/>
                <w:lang w:eastAsia="ru-RU"/>
              </w:rPr>
              <w:t>Shroud</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63. Визуальный осмотр и запись серийных номеров с фотофиксацией всех бандажных сегментов 3й ступени – S3S – </w:t>
            </w:r>
            <w:proofErr w:type="spellStart"/>
            <w:r w:rsidRPr="00421587">
              <w:rPr>
                <w:rFonts w:ascii="Arial" w:eastAsia="Times New Roman" w:hAnsi="Arial" w:cs="Arial"/>
                <w:color w:val="000000" w:themeColor="text1"/>
                <w:sz w:val="20"/>
                <w:szCs w:val="20"/>
                <w:lang w:eastAsia="ru-RU"/>
              </w:rPr>
              <w:t>Shroud</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64. Визуальный осмотр и запись серийных номеров с фотофиксацией всех сопловых аппаратов 1й ступени - S1N – </w:t>
            </w:r>
            <w:proofErr w:type="spellStart"/>
            <w:r w:rsidRPr="00421587">
              <w:rPr>
                <w:rFonts w:ascii="Arial" w:eastAsia="Times New Roman" w:hAnsi="Arial" w:cs="Arial"/>
                <w:color w:val="000000" w:themeColor="text1"/>
                <w:sz w:val="20"/>
                <w:szCs w:val="20"/>
                <w:lang w:eastAsia="ru-RU"/>
              </w:rPr>
              <w:t>Nozzle</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 xml:space="preserve">65. Визуальный осмотр и запись серийных номеров с фотофиксацией всех сопловых аппаратов 2й ступени – S2N – </w:t>
            </w:r>
            <w:proofErr w:type="spellStart"/>
            <w:r w:rsidRPr="00421587">
              <w:rPr>
                <w:rFonts w:ascii="Arial" w:eastAsia="Times New Roman" w:hAnsi="Arial" w:cs="Arial"/>
                <w:color w:val="000000" w:themeColor="text1"/>
                <w:sz w:val="20"/>
                <w:szCs w:val="20"/>
                <w:lang w:eastAsia="ru-RU"/>
              </w:rPr>
              <w:t>Nozzle</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66. Визуальный осмотр и запись серийных номеров с фотофиксацией всех сопловых аппаратов 3й ступени – S3N – </w:t>
            </w:r>
            <w:proofErr w:type="spellStart"/>
            <w:r w:rsidRPr="00421587">
              <w:rPr>
                <w:rFonts w:ascii="Arial" w:eastAsia="Times New Roman" w:hAnsi="Arial" w:cs="Arial"/>
                <w:color w:val="000000" w:themeColor="text1"/>
                <w:sz w:val="20"/>
                <w:szCs w:val="20"/>
                <w:lang w:eastAsia="ru-RU"/>
              </w:rPr>
              <w:t>Nozzle</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67. Визуальный осмотр и запись серийных номеров с фотофиксацией всех Топливных форсунок – FN – </w:t>
            </w:r>
            <w:proofErr w:type="spellStart"/>
            <w:r w:rsidRPr="00421587">
              <w:rPr>
                <w:rFonts w:ascii="Arial" w:eastAsia="Times New Roman" w:hAnsi="Arial" w:cs="Arial"/>
                <w:color w:val="000000" w:themeColor="text1"/>
                <w:sz w:val="20"/>
                <w:szCs w:val="20"/>
                <w:lang w:eastAsia="ru-RU"/>
              </w:rPr>
              <w:t>Fuel</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Nozzle</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68. Визуальный осмотр и запись серийных номеров с фотофиксацией всех Заслонок – CAP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69. Визуальный осмотр и запись серийных номеров с фотофиксацией всех Жаровых Труб – LINER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70. Визуальный осмотр и запись серийных номеров с фотофиксацией всех Переходных Патрубков– TP – </w:t>
            </w:r>
            <w:proofErr w:type="spellStart"/>
            <w:r w:rsidRPr="00421587">
              <w:rPr>
                <w:rFonts w:ascii="Arial" w:eastAsia="Times New Roman" w:hAnsi="Arial" w:cs="Arial"/>
                <w:color w:val="000000" w:themeColor="text1"/>
                <w:sz w:val="20"/>
                <w:szCs w:val="20"/>
                <w:lang w:eastAsia="ru-RU"/>
              </w:rPr>
              <w:t>Transition</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Piece</w:t>
            </w:r>
            <w:proofErr w:type="spellEnd"/>
            <w:r w:rsidRPr="00421587">
              <w:rPr>
                <w:rFonts w:ascii="Arial" w:eastAsia="Times New Roman" w:hAnsi="Arial" w:cs="Arial"/>
                <w:color w:val="000000" w:themeColor="text1"/>
                <w:sz w:val="20"/>
                <w:szCs w:val="20"/>
                <w:lang w:eastAsia="ru-RU"/>
              </w:rPr>
              <w:t xml:space="preserve"> (демонтированные и которые будут установлены)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72. Осмотр и ремонт лопаток статора компрессора и лопаток ротора на КР (должны быть включены нижняя и верхняя половины)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73. Очистка ротора и статора ГТ (ручная очистка</w:t>
            </w:r>
            <w:r w:rsidR="006768A2" w:rsidRPr="00421587">
              <w:rPr>
                <w:rFonts w:ascii="Arial" w:eastAsia="Times New Roman" w:hAnsi="Arial" w:cs="Arial"/>
                <w:color w:val="000000" w:themeColor="text1"/>
                <w:sz w:val="20"/>
                <w:szCs w:val="20"/>
                <w:lang w:eastAsia="ru-RU"/>
              </w:rPr>
              <w:t>, или чистка сухим льдом, как альтернатива</w:t>
            </w:r>
            <w:r w:rsidRPr="00421587">
              <w:rPr>
                <w:rFonts w:ascii="Arial" w:eastAsia="Times New Roman" w:hAnsi="Arial" w:cs="Arial"/>
                <w:color w:val="000000" w:themeColor="text1"/>
                <w:sz w:val="20"/>
                <w:szCs w:val="20"/>
                <w:lang w:eastAsia="ru-RU"/>
              </w:rPr>
              <w:t>)</w:t>
            </w:r>
          </w:p>
          <w:p w:rsidR="009200F1"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74. Проверка и замена подъемных маслопроводов, соединений, фитингов.</w:t>
            </w:r>
          </w:p>
          <w:p w:rsidR="006B7824" w:rsidRPr="00421587" w:rsidRDefault="006B7824" w:rsidP="00207950">
            <w:pPr>
              <w:spacing w:after="0" w:line="240" w:lineRule="auto"/>
              <w:rPr>
                <w:rFonts w:ascii="Arial" w:eastAsia="Times New Roman" w:hAnsi="Arial" w:cs="Arial"/>
                <w:color w:val="000000" w:themeColor="text1"/>
                <w:sz w:val="20"/>
                <w:szCs w:val="20"/>
                <w:lang w:eastAsia="ru-RU"/>
              </w:rPr>
            </w:pPr>
          </w:p>
        </w:tc>
        <w:tc>
          <w:tcPr>
            <w:tcW w:w="2373" w:type="dxa"/>
            <w:shd w:val="clear" w:color="auto" w:fill="auto"/>
            <w:noWrap/>
          </w:tcPr>
          <w:p w:rsidR="009200F1" w:rsidRPr="00421587" w:rsidRDefault="00207950" w:rsidP="009200F1">
            <w:pPr>
              <w:spacing w:after="0" w:line="240" w:lineRule="auto"/>
              <w:rPr>
                <w:rFonts w:ascii="Arial" w:eastAsia="Times New Roman" w:hAnsi="Arial" w:cs="Arial"/>
                <w:color w:val="000000" w:themeColor="text1"/>
                <w:sz w:val="20"/>
                <w:szCs w:val="20"/>
                <w:lang w:eastAsia="ru-RU"/>
              </w:rPr>
            </w:pPr>
            <w:proofErr w:type="spellStart"/>
            <w:r w:rsidRPr="00421587">
              <w:rPr>
                <w:rFonts w:ascii="Arial" w:eastAsia="Times New Roman" w:hAnsi="Arial" w:cs="Arial"/>
                <w:color w:val="000000" w:themeColor="text1"/>
                <w:sz w:val="20"/>
                <w:szCs w:val="20"/>
                <w:lang w:eastAsia="ru-RU"/>
              </w:rPr>
              <w:lastRenderedPageBreak/>
              <w:t>Contractor</w:t>
            </w:r>
            <w:proofErr w:type="spellEnd"/>
            <w:r w:rsidRPr="00421587">
              <w:rPr>
                <w:rFonts w:ascii="Arial" w:eastAsia="Times New Roman" w:hAnsi="Arial" w:cs="Arial"/>
                <w:color w:val="000000" w:themeColor="text1"/>
                <w:sz w:val="20"/>
                <w:szCs w:val="20"/>
                <w:lang w:eastAsia="ru-RU"/>
              </w:rPr>
              <w:t>/ Подрядчик</w:t>
            </w:r>
          </w:p>
        </w:tc>
      </w:tr>
      <w:tr w:rsidR="00421587" w:rsidRPr="00854152" w:rsidTr="00934442">
        <w:trPr>
          <w:trHeight w:val="177"/>
        </w:trPr>
        <w:tc>
          <w:tcPr>
            <w:tcW w:w="760" w:type="dxa"/>
            <w:shd w:val="clear" w:color="auto" w:fill="808080" w:themeFill="background1" w:themeFillShade="80"/>
            <w:noWrap/>
            <w:vAlign w:val="center"/>
          </w:tcPr>
          <w:p w:rsidR="00207950" w:rsidRPr="00934442" w:rsidRDefault="00934442" w:rsidP="00934442">
            <w:pPr>
              <w:spacing w:after="0" w:line="240" w:lineRule="auto"/>
              <w:jc w:val="center"/>
              <w:rPr>
                <w:rFonts w:ascii="Arial" w:eastAsia="Times New Roman" w:hAnsi="Arial" w:cs="Arial"/>
                <w:b/>
                <w:color w:val="000000" w:themeColor="text1"/>
                <w:sz w:val="20"/>
                <w:szCs w:val="20"/>
                <w:lang w:eastAsia="ru-RU"/>
              </w:rPr>
            </w:pPr>
            <w:r w:rsidRPr="00934442">
              <w:rPr>
                <w:rFonts w:ascii="Arial" w:eastAsia="Times New Roman" w:hAnsi="Arial" w:cs="Arial"/>
                <w:b/>
                <w:color w:val="000000" w:themeColor="text1"/>
                <w:sz w:val="20"/>
                <w:szCs w:val="20"/>
                <w:lang w:eastAsia="ru-RU"/>
              </w:rPr>
              <w:t>3</w:t>
            </w:r>
          </w:p>
        </w:tc>
        <w:tc>
          <w:tcPr>
            <w:tcW w:w="14939" w:type="dxa"/>
            <w:gridSpan w:val="3"/>
            <w:shd w:val="clear" w:color="auto" w:fill="808080" w:themeFill="background1" w:themeFillShade="80"/>
          </w:tcPr>
          <w:p w:rsidR="00207950" w:rsidRPr="00934442" w:rsidRDefault="00207950" w:rsidP="00934442">
            <w:pPr>
              <w:spacing w:after="0" w:line="240" w:lineRule="auto"/>
              <w:contextualSpacing/>
              <w:rPr>
                <w:rFonts w:ascii="Arial" w:eastAsia="Times New Roman" w:hAnsi="Arial" w:cs="Arial"/>
                <w:color w:val="000000" w:themeColor="text1"/>
                <w:sz w:val="20"/>
                <w:szCs w:val="20"/>
                <w:lang w:val="en-US" w:eastAsia="ru-RU"/>
              </w:rPr>
            </w:pPr>
            <w:r w:rsidRPr="00421587">
              <w:rPr>
                <w:rFonts w:ascii="Arial" w:hAnsi="Arial" w:cs="Arial"/>
                <w:b/>
                <w:color w:val="000000" w:themeColor="text1"/>
                <w:sz w:val="20"/>
                <w:szCs w:val="20"/>
                <w:lang w:val="en-US"/>
              </w:rPr>
              <w:t>Reassembling GT scope</w:t>
            </w:r>
            <w:r w:rsidR="00934442" w:rsidRPr="00934442">
              <w:rPr>
                <w:rFonts w:ascii="Arial" w:hAnsi="Arial" w:cs="Arial"/>
                <w:b/>
                <w:color w:val="000000" w:themeColor="text1"/>
                <w:sz w:val="20"/>
                <w:szCs w:val="20"/>
                <w:lang w:val="en-US"/>
              </w:rPr>
              <w:t>/</w:t>
            </w:r>
            <w:proofErr w:type="spellStart"/>
            <w:r w:rsidRPr="00421587">
              <w:rPr>
                <w:rFonts w:ascii="Arial" w:hAnsi="Arial" w:cs="Arial"/>
                <w:b/>
                <w:color w:val="000000" w:themeColor="text1"/>
                <w:sz w:val="20"/>
                <w:szCs w:val="20"/>
                <w:lang w:val="en-US"/>
              </w:rPr>
              <w:t>Сборка</w:t>
            </w:r>
            <w:proofErr w:type="spellEnd"/>
            <w:r w:rsidRPr="00421587">
              <w:rPr>
                <w:rFonts w:ascii="Arial" w:hAnsi="Arial" w:cs="Arial"/>
                <w:b/>
                <w:color w:val="000000" w:themeColor="text1"/>
                <w:sz w:val="20"/>
                <w:szCs w:val="20"/>
                <w:lang w:val="en-US"/>
              </w:rPr>
              <w:t xml:space="preserve"> ГТ</w:t>
            </w:r>
          </w:p>
        </w:tc>
      </w:tr>
      <w:tr w:rsidR="00421587" w:rsidRPr="00421587" w:rsidTr="00421587">
        <w:trPr>
          <w:trHeight w:val="552"/>
        </w:trPr>
        <w:tc>
          <w:tcPr>
            <w:tcW w:w="760" w:type="dxa"/>
            <w:shd w:val="clear" w:color="auto" w:fill="auto"/>
            <w:noWrap/>
            <w:vAlign w:val="center"/>
          </w:tcPr>
          <w:p w:rsidR="009200F1" w:rsidRPr="00934442" w:rsidRDefault="009200F1"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w:t>
            </w:r>
            <w:r w:rsidRPr="00421587">
              <w:rPr>
                <w:rFonts w:ascii="Arial" w:eastAsia="Times New Roman" w:hAnsi="Arial" w:cs="Arial"/>
                <w:color w:val="000000" w:themeColor="text1"/>
                <w:sz w:val="20"/>
                <w:szCs w:val="20"/>
                <w:lang w:val="en" w:eastAsia="ru-RU"/>
              </w:rPr>
              <w:tab/>
              <w:t>Installation of shroud segments 1st stage (lower half, S1S)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w:t>
            </w:r>
            <w:r w:rsidRPr="00421587">
              <w:rPr>
                <w:rFonts w:ascii="Arial" w:eastAsia="Times New Roman" w:hAnsi="Arial" w:cs="Arial"/>
                <w:color w:val="000000" w:themeColor="text1"/>
                <w:sz w:val="20"/>
                <w:szCs w:val="20"/>
                <w:lang w:val="en" w:eastAsia="ru-RU"/>
              </w:rPr>
              <w:tab/>
              <w:t>Installation of shroud segments 1st stage (upper half, S1S)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w:t>
            </w:r>
            <w:r w:rsidRPr="00421587">
              <w:rPr>
                <w:rFonts w:ascii="Arial" w:eastAsia="Times New Roman" w:hAnsi="Arial" w:cs="Arial"/>
                <w:color w:val="000000" w:themeColor="text1"/>
                <w:sz w:val="20"/>
                <w:szCs w:val="20"/>
                <w:lang w:val="en" w:eastAsia="ru-RU"/>
              </w:rPr>
              <w:tab/>
              <w:t xml:space="preserve"> Installation of shroud segments 2nd stage (lower half, S2S)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4.</w:t>
            </w:r>
            <w:r w:rsidRPr="00421587">
              <w:rPr>
                <w:rFonts w:ascii="Arial" w:eastAsia="Times New Roman" w:hAnsi="Arial" w:cs="Arial"/>
                <w:color w:val="000000" w:themeColor="text1"/>
                <w:sz w:val="20"/>
                <w:szCs w:val="20"/>
                <w:lang w:val="en" w:eastAsia="ru-RU"/>
              </w:rPr>
              <w:tab/>
              <w:t>Installation of shroud segments 3rd stage (lower half, S3S)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5.</w:t>
            </w:r>
            <w:r w:rsidRPr="00421587">
              <w:rPr>
                <w:rFonts w:ascii="Arial" w:eastAsia="Times New Roman" w:hAnsi="Arial" w:cs="Arial"/>
                <w:color w:val="000000" w:themeColor="text1"/>
                <w:sz w:val="20"/>
                <w:szCs w:val="20"/>
                <w:lang w:val="en" w:eastAsia="ru-RU"/>
              </w:rPr>
              <w:tab/>
              <w:t>Installation of shroud segments 2nd stage (upper half, S2S)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6.</w:t>
            </w:r>
            <w:r w:rsidRPr="00421587">
              <w:rPr>
                <w:rFonts w:ascii="Arial" w:eastAsia="Times New Roman" w:hAnsi="Arial" w:cs="Arial"/>
                <w:color w:val="000000" w:themeColor="text1"/>
                <w:sz w:val="20"/>
                <w:szCs w:val="20"/>
                <w:lang w:val="en" w:eastAsia="ru-RU"/>
              </w:rPr>
              <w:tab/>
              <w:t xml:space="preserve"> Installation of shroud segments 3rd stage (upper half, S2S)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7.</w:t>
            </w:r>
            <w:r w:rsidRPr="00421587">
              <w:rPr>
                <w:rFonts w:ascii="Arial" w:eastAsia="Times New Roman" w:hAnsi="Arial" w:cs="Arial"/>
                <w:color w:val="000000" w:themeColor="text1"/>
                <w:sz w:val="20"/>
                <w:szCs w:val="20"/>
                <w:lang w:val="en" w:eastAsia="ru-RU"/>
              </w:rPr>
              <w:tab/>
              <w:t xml:space="preserve"> Installation of 2nd and 3rd stage nozzle vanes (lower half, S2N and S3N)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8.</w:t>
            </w:r>
            <w:r w:rsidRPr="00421587">
              <w:rPr>
                <w:rFonts w:ascii="Arial" w:eastAsia="Times New Roman" w:hAnsi="Arial" w:cs="Arial"/>
                <w:color w:val="000000" w:themeColor="text1"/>
                <w:sz w:val="20"/>
                <w:szCs w:val="20"/>
                <w:lang w:val="en" w:eastAsia="ru-RU"/>
              </w:rPr>
              <w:tab/>
              <w:t xml:space="preserve"> Installation of 2nd and 3rd stage nozzle vanes (upper half, S2N and S3N)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9.</w:t>
            </w:r>
            <w:r w:rsidRPr="00421587">
              <w:rPr>
                <w:rFonts w:ascii="Arial" w:eastAsia="Times New Roman" w:hAnsi="Arial" w:cs="Arial"/>
                <w:color w:val="000000" w:themeColor="text1"/>
                <w:sz w:val="20"/>
                <w:szCs w:val="20"/>
                <w:lang w:val="en" w:eastAsia="ru-RU"/>
              </w:rPr>
              <w:tab/>
              <w:t>Installing the 1st stage nozzle vanes (lower half, S1N)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10.</w:t>
            </w:r>
            <w:r w:rsidRPr="00421587">
              <w:rPr>
                <w:rFonts w:ascii="Arial" w:eastAsia="Times New Roman" w:hAnsi="Arial" w:cs="Arial"/>
                <w:color w:val="000000" w:themeColor="text1"/>
                <w:sz w:val="20"/>
                <w:szCs w:val="20"/>
                <w:lang w:val="en" w:eastAsia="ru-RU"/>
              </w:rPr>
              <w:tab/>
              <w:t xml:space="preserve"> Installation of support ring (upper half)</w:t>
            </w:r>
          </w:p>
          <w:p w:rsidR="00934442" w:rsidRDefault="00934442" w:rsidP="00207950">
            <w:pPr>
              <w:spacing w:after="0" w:line="240" w:lineRule="auto"/>
              <w:rPr>
                <w:rFonts w:ascii="Arial" w:eastAsia="Times New Roman" w:hAnsi="Arial" w:cs="Arial"/>
                <w:color w:val="000000" w:themeColor="text1"/>
                <w:sz w:val="20"/>
                <w:szCs w:val="20"/>
                <w:lang w:val="en" w:eastAsia="ru-RU"/>
              </w:rPr>
            </w:pP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11.</w:t>
            </w:r>
            <w:r w:rsidRPr="00421587">
              <w:rPr>
                <w:rFonts w:ascii="Arial" w:eastAsia="Times New Roman" w:hAnsi="Arial" w:cs="Arial"/>
                <w:color w:val="000000" w:themeColor="text1"/>
                <w:sz w:val="20"/>
                <w:szCs w:val="20"/>
                <w:lang w:val="en" w:eastAsia="ru-RU"/>
              </w:rPr>
              <w:tab/>
              <w:t xml:space="preserve"> Installation of rotor blades 1st stage, S1B (S1B – stage 1 Bucket)</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lastRenderedPageBreak/>
              <w:t>12.</w:t>
            </w:r>
            <w:r w:rsidRPr="00421587">
              <w:rPr>
                <w:rFonts w:ascii="Arial" w:eastAsia="Times New Roman" w:hAnsi="Arial" w:cs="Arial"/>
                <w:color w:val="000000" w:themeColor="text1"/>
                <w:sz w:val="20"/>
                <w:szCs w:val="20"/>
                <w:lang w:val="en" w:eastAsia="ru-RU"/>
              </w:rPr>
              <w:tab/>
              <w:t>Installation of rotor blades 2nd stage, S2B (S2B – stage 2 Bucket)</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13.</w:t>
            </w:r>
            <w:r w:rsidRPr="00421587">
              <w:rPr>
                <w:rFonts w:ascii="Arial" w:eastAsia="Times New Roman" w:hAnsi="Arial" w:cs="Arial"/>
                <w:color w:val="000000" w:themeColor="text1"/>
                <w:sz w:val="20"/>
                <w:szCs w:val="20"/>
                <w:lang w:val="en" w:eastAsia="ru-RU"/>
              </w:rPr>
              <w:tab/>
              <w:t>Installation of rotor blades 3rd stage, S3B (S3B – stage 3 Bucket)</w:t>
            </w:r>
          </w:p>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 w:eastAsia="ru-RU"/>
              </w:rPr>
              <w:t>14.</w:t>
            </w:r>
            <w:r w:rsidRPr="00421587">
              <w:rPr>
                <w:rFonts w:ascii="Arial" w:eastAsia="Times New Roman" w:hAnsi="Arial" w:cs="Arial"/>
                <w:color w:val="000000" w:themeColor="text1"/>
                <w:sz w:val="20"/>
                <w:szCs w:val="20"/>
                <w:lang w:val="en" w:eastAsia="ru-RU"/>
              </w:rPr>
              <w:tab/>
              <w:t xml:space="preserve"> Installation of bearings and all oil and air seals (lower halves) – NDT before installation </w:t>
            </w:r>
            <w:r w:rsidRPr="00421587">
              <w:rPr>
                <w:rFonts w:ascii="Arial" w:eastAsia="Times New Roman" w:hAnsi="Arial" w:cs="Arial"/>
                <w:color w:val="000000" w:themeColor="text1"/>
                <w:sz w:val="20"/>
                <w:szCs w:val="20"/>
                <w:lang w:val="en-US" w:eastAsia="ru-RU"/>
              </w:rPr>
              <w:t>Together (Contractor and Customer)/ Cleaning is carried out by the Contractor, and the Customer performs non-destructive testing under the supervision of the Contractor.</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15.</w:t>
            </w:r>
            <w:r w:rsidRPr="00421587">
              <w:rPr>
                <w:rFonts w:ascii="Arial" w:eastAsia="Times New Roman" w:hAnsi="Arial" w:cs="Arial"/>
                <w:color w:val="000000" w:themeColor="text1"/>
                <w:sz w:val="20"/>
                <w:szCs w:val="20"/>
                <w:lang w:val="en" w:eastAsia="ru-RU"/>
              </w:rPr>
              <w:tab/>
              <w:t xml:space="preserve">Axial position of rotor checking </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16.</w:t>
            </w:r>
            <w:r w:rsidRPr="00421587">
              <w:rPr>
                <w:rFonts w:ascii="Arial" w:eastAsia="Times New Roman" w:hAnsi="Arial" w:cs="Arial"/>
                <w:color w:val="000000" w:themeColor="text1"/>
                <w:sz w:val="20"/>
                <w:szCs w:val="20"/>
                <w:lang w:val="en" w:eastAsia="ru-RU"/>
              </w:rPr>
              <w:tab/>
              <w:t>Rotor installation back (installation)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17.</w:t>
            </w:r>
            <w:r w:rsidRPr="00421587">
              <w:rPr>
                <w:rFonts w:ascii="Arial" w:eastAsia="Times New Roman" w:hAnsi="Arial" w:cs="Arial"/>
                <w:color w:val="000000" w:themeColor="text1"/>
                <w:sz w:val="20"/>
                <w:szCs w:val="20"/>
                <w:lang w:val="en" w:eastAsia="ru-RU"/>
              </w:rPr>
              <w:tab/>
              <w:t>Close turbine clearances check after Rotor installation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18.</w:t>
            </w:r>
            <w:r w:rsidRPr="00421587">
              <w:rPr>
                <w:rFonts w:ascii="Arial" w:eastAsia="Times New Roman" w:hAnsi="Arial" w:cs="Arial"/>
                <w:color w:val="000000" w:themeColor="text1"/>
                <w:sz w:val="20"/>
                <w:szCs w:val="20"/>
                <w:lang w:val="en" w:eastAsia="ru-RU"/>
              </w:rPr>
              <w:tab/>
              <w:t>Before mounting all the upper halves of the casings, the horizontal split gaps are checked along the entire flow path, including oil and air seals and bearings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19.</w:t>
            </w:r>
            <w:r w:rsidRPr="00421587">
              <w:rPr>
                <w:rFonts w:ascii="Arial" w:eastAsia="Times New Roman" w:hAnsi="Arial" w:cs="Arial"/>
                <w:color w:val="000000" w:themeColor="text1"/>
                <w:sz w:val="20"/>
                <w:szCs w:val="20"/>
                <w:lang w:val="en" w:eastAsia="ru-RU"/>
              </w:rPr>
              <w:tab/>
              <w:t>Installation of the upper half ring of nozzle vanes of the 1st stage (upper half, S1N)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20.</w:t>
            </w:r>
            <w:r w:rsidRPr="00421587">
              <w:rPr>
                <w:rFonts w:ascii="Arial" w:eastAsia="Times New Roman" w:hAnsi="Arial" w:cs="Arial"/>
                <w:color w:val="000000" w:themeColor="text1"/>
                <w:sz w:val="20"/>
                <w:szCs w:val="20"/>
                <w:lang w:val="en" w:eastAsia="ru-RU"/>
              </w:rPr>
              <w:tab/>
              <w:t xml:space="preserve"> Measurement of the concentricity of the nozzle apparatus of the 1st stage</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21.</w:t>
            </w:r>
            <w:r w:rsidRPr="00421587">
              <w:rPr>
                <w:rFonts w:ascii="Arial" w:eastAsia="Times New Roman" w:hAnsi="Arial" w:cs="Arial"/>
                <w:color w:val="000000" w:themeColor="text1"/>
                <w:sz w:val="20"/>
                <w:szCs w:val="20"/>
                <w:lang w:val="en" w:eastAsia="ru-RU"/>
              </w:rPr>
              <w:tab/>
              <w:t xml:space="preserve"> Checking clearances and installing transitional pipes (Transition Piece) and pairing them with the first stage of nozzle devices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22.</w:t>
            </w:r>
            <w:r w:rsidRPr="00421587">
              <w:rPr>
                <w:rFonts w:ascii="Arial" w:eastAsia="Times New Roman" w:hAnsi="Arial" w:cs="Arial"/>
                <w:color w:val="000000" w:themeColor="text1"/>
                <w:sz w:val="20"/>
                <w:szCs w:val="20"/>
                <w:lang w:val="en" w:eastAsia="ru-RU"/>
              </w:rPr>
              <w:tab/>
              <w:t>Installation of bearings and all oil and air seals (upper halves)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23.</w:t>
            </w:r>
            <w:r w:rsidRPr="00421587">
              <w:rPr>
                <w:rFonts w:ascii="Arial" w:eastAsia="Times New Roman" w:hAnsi="Arial" w:cs="Arial"/>
                <w:color w:val="000000" w:themeColor="text1"/>
                <w:sz w:val="20"/>
                <w:szCs w:val="20"/>
                <w:lang w:val="en" w:eastAsia="ru-RU"/>
              </w:rPr>
              <w:tab/>
              <w:t xml:space="preserve"> Installing the exhaust housing / Installing the exhaust housing (exhaust) bolts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24.</w:t>
            </w:r>
            <w:r w:rsidRPr="00421587">
              <w:rPr>
                <w:rFonts w:ascii="Arial" w:eastAsia="Times New Roman" w:hAnsi="Arial" w:cs="Arial"/>
                <w:color w:val="000000" w:themeColor="text1"/>
                <w:sz w:val="20"/>
                <w:szCs w:val="20"/>
                <w:lang w:val="en" w:eastAsia="ru-RU"/>
              </w:rPr>
              <w:tab/>
              <w:t xml:space="preserve"> Mounting the compressor housing and inlet / Mounting the bolts of the compressor housing and inlet</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25.</w:t>
            </w:r>
            <w:r w:rsidRPr="00421587">
              <w:rPr>
                <w:rFonts w:ascii="Arial" w:eastAsia="Times New Roman" w:hAnsi="Arial" w:cs="Arial"/>
                <w:color w:val="000000" w:themeColor="text1"/>
                <w:sz w:val="20"/>
                <w:szCs w:val="20"/>
                <w:lang w:val="en" w:eastAsia="ru-RU"/>
              </w:rPr>
              <w:tab/>
              <w:t>Turbine Casing Installation / Turbine Housing Bolt Installation</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26.</w:t>
            </w:r>
            <w:r w:rsidRPr="00421587">
              <w:rPr>
                <w:rFonts w:ascii="Arial" w:eastAsia="Times New Roman" w:hAnsi="Arial" w:cs="Arial"/>
                <w:color w:val="000000" w:themeColor="text1"/>
                <w:sz w:val="20"/>
                <w:szCs w:val="20"/>
                <w:lang w:val="en" w:eastAsia="ru-RU"/>
              </w:rPr>
              <w:tab/>
              <w:t xml:space="preserve"> Dismantling the jacks from under the turbine housings</w:t>
            </w:r>
          </w:p>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 w:eastAsia="ru-RU"/>
              </w:rPr>
              <w:t>27.</w:t>
            </w:r>
            <w:r w:rsidRPr="00421587">
              <w:rPr>
                <w:rFonts w:ascii="Arial" w:eastAsia="Times New Roman" w:hAnsi="Arial" w:cs="Arial"/>
                <w:color w:val="000000" w:themeColor="text1"/>
                <w:sz w:val="20"/>
                <w:szCs w:val="20"/>
                <w:lang w:val="en" w:eastAsia="ru-RU"/>
              </w:rPr>
              <w:tab/>
            </w:r>
            <w:r w:rsidR="00CE4D44" w:rsidRPr="00421587">
              <w:rPr>
                <w:rFonts w:ascii="Arial" w:eastAsia="Times New Roman" w:hAnsi="Arial" w:cs="Arial"/>
                <w:color w:val="000000" w:themeColor="text1"/>
                <w:sz w:val="20"/>
                <w:szCs w:val="20"/>
                <w:lang w:val="en" w:eastAsia="ru-RU"/>
              </w:rPr>
              <w:t>Checking the GT alignment. Assembling fit bolts/assembling coupling halves - checking alignment (gas turbine rotor - steam rotor - generator rotor (GT-ST-GEN) (as it is, during disassembly) + Re-Alignment of GT/ST/GEN if it’s required (as per specification of GE)</w:t>
            </w:r>
            <w:r w:rsidR="00CE4D44" w:rsidRPr="00421587">
              <w:rPr>
                <w:rFonts w:ascii="Arial" w:eastAsia="Times New Roman" w:hAnsi="Arial" w:cs="Arial"/>
                <w:color w:val="000000" w:themeColor="text1"/>
                <w:sz w:val="20"/>
                <w:szCs w:val="20"/>
                <w:lang w:val="en-US" w:eastAsia="ru-RU"/>
              </w:rPr>
              <w:t>. Any discrepancies are noted and the Customer must be notified.</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28.</w:t>
            </w:r>
            <w:r w:rsidRPr="00421587">
              <w:rPr>
                <w:rFonts w:ascii="Arial" w:eastAsia="Times New Roman" w:hAnsi="Arial" w:cs="Arial"/>
                <w:color w:val="000000" w:themeColor="text1"/>
                <w:sz w:val="20"/>
                <w:szCs w:val="20"/>
                <w:lang w:val="en" w:eastAsia="ru-RU"/>
              </w:rPr>
              <w:tab/>
              <w:t>Installation of flame tubes (LINER), flame transfer pipes</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29.</w:t>
            </w:r>
            <w:r w:rsidRPr="00421587">
              <w:rPr>
                <w:rFonts w:ascii="Arial" w:eastAsia="Times New Roman" w:hAnsi="Arial" w:cs="Arial"/>
                <w:color w:val="000000" w:themeColor="text1"/>
                <w:sz w:val="20"/>
                <w:szCs w:val="20"/>
                <w:lang w:val="en" w:eastAsia="ru-RU"/>
              </w:rPr>
              <w:tab/>
              <w:t xml:space="preserve"> Installation of front combustion chamber housings with fuel injectors and shutters (CAP)</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30.</w:t>
            </w:r>
            <w:r w:rsidRPr="00421587">
              <w:rPr>
                <w:rFonts w:ascii="Arial" w:eastAsia="Times New Roman" w:hAnsi="Arial" w:cs="Arial"/>
                <w:color w:val="000000" w:themeColor="text1"/>
                <w:sz w:val="20"/>
                <w:szCs w:val="20"/>
                <w:lang w:val="en" w:eastAsia="ru-RU"/>
              </w:rPr>
              <w:tab/>
              <w:t xml:space="preserve"> Installation of air piping, and turbine compartment sealing air piping (Air and Sealing extraction) MLI0909, MLI0924, MLI0972 (upper half)</w:t>
            </w:r>
          </w:p>
          <w:p w:rsidR="009200F1"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31.</w:t>
            </w:r>
            <w:r w:rsidRPr="00421587">
              <w:rPr>
                <w:rFonts w:ascii="Arial" w:eastAsia="Times New Roman" w:hAnsi="Arial" w:cs="Arial"/>
                <w:color w:val="000000" w:themeColor="text1"/>
                <w:sz w:val="20"/>
                <w:szCs w:val="20"/>
                <w:lang w:val="en" w:eastAsia="ru-RU"/>
              </w:rPr>
              <w:tab/>
              <w:t>Installation of fuel manifolds and pipelines</w:t>
            </w:r>
          </w:p>
        </w:tc>
        <w:tc>
          <w:tcPr>
            <w:tcW w:w="6663" w:type="dxa"/>
          </w:tcPr>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1.</w:t>
            </w:r>
            <w:r w:rsidRPr="00421587">
              <w:rPr>
                <w:rFonts w:ascii="Arial" w:eastAsia="Times New Roman" w:hAnsi="Arial" w:cs="Arial"/>
                <w:color w:val="000000" w:themeColor="text1"/>
                <w:sz w:val="20"/>
                <w:szCs w:val="20"/>
                <w:lang w:eastAsia="ru-RU"/>
              </w:rPr>
              <w:tab/>
              <w:t xml:space="preserve">Монтаж бандажных сегментов 1й ступени (нижняя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eastAsia="ru-RU"/>
              </w:rPr>
              <w:tab/>
              <w:t xml:space="preserve"> Монтаж бандажных сегментов 1й ступени (верхняя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eastAsia="ru-RU"/>
              </w:rPr>
              <w:tab/>
              <w:t xml:space="preserve">Монтаж бандажных сегментов 2й ступени (нижняя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w:t>
            </w:r>
            <w:r w:rsidRPr="00421587">
              <w:rPr>
                <w:rFonts w:ascii="Arial" w:eastAsia="Times New Roman" w:hAnsi="Arial" w:cs="Arial"/>
                <w:color w:val="000000" w:themeColor="text1"/>
                <w:sz w:val="20"/>
                <w:szCs w:val="20"/>
                <w:lang w:eastAsia="ru-RU"/>
              </w:rPr>
              <w:tab/>
              <w:t xml:space="preserve">Монтаж бандажных сегментов 3й ступени (нижняя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eastAsia="ru-RU"/>
              </w:rPr>
              <w:tab/>
              <w:t xml:space="preserve">Монтаж бандажных сегментов 2й ступени (верхняя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6.</w:t>
            </w:r>
            <w:r w:rsidRPr="00421587">
              <w:rPr>
                <w:rFonts w:ascii="Arial" w:eastAsia="Times New Roman" w:hAnsi="Arial" w:cs="Arial"/>
                <w:color w:val="000000" w:themeColor="text1"/>
                <w:sz w:val="20"/>
                <w:szCs w:val="20"/>
                <w:lang w:eastAsia="ru-RU"/>
              </w:rPr>
              <w:tab/>
              <w:t xml:space="preserve">Монтаж бандажных сегментов 3й ступени (верхняя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w:t>
            </w:r>
            <w:r w:rsidRPr="00421587">
              <w:rPr>
                <w:rFonts w:ascii="Arial" w:eastAsia="Times New Roman" w:hAnsi="Arial" w:cs="Arial"/>
                <w:color w:val="000000" w:themeColor="text1"/>
                <w:sz w:val="20"/>
                <w:szCs w:val="20"/>
                <w:lang w:eastAsia="ru-RU"/>
              </w:rPr>
              <w:tab/>
              <w:t xml:space="preserve">Монтаж сопловых лопаток 2й и 3й ступени (нижняя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 xml:space="preserve"> и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8.</w:t>
            </w:r>
            <w:r w:rsidRPr="00421587">
              <w:rPr>
                <w:rFonts w:ascii="Arial" w:eastAsia="Times New Roman" w:hAnsi="Arial" w:cs="Arial"/>
                <w:color w:val="000000" w:themeColor="text1"/>
                <w:sz w:val="20"/>
                <w:szCs w:val="20"/>
                <w:lang w:eastAsia="ru-RU"/>
              </w:rPr>
              <w:tab/>
              <w:t xml:space="preserve">Монтаж сопловых лопаток 2й и 3й ступени (верхняя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 xml:space="preserve"> и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9.</w:t>
            </w:r>
            <w:r w:rsidRPr="00421587">
              <w:rPr>
                <w:rFonts w:ascii="Arial" w:eastAsia="Times New Roman" w:hAnsi="Arial" w:cs="Arial"/>
                <w:color w:val="000000" w:themeColor="text1"/>
                <w:sz w:val="20"/>
                <w:szCs w:val="20"/>
                <w:lang w:eastAsia="ru-RU"/>
              </w:rPr>
              <w:tab/>
              <w:t xml:space="preserve">Монтаж сопловых лопаток 1й ступени (нижняя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10.</w:t>
            </w:r>
            <w:r w:rsidRPr="00421587">
              <w:rPr>
                <w:rFonts w:ascii="Arial" w:eastAsia="Times New Roman" w:hAnsi="Arial" w:cs="Arial"/>
                <w:color w:val="000000" w:themeColor="text1"/>
                <w:sz w:val="20"/>
                <w:szCs w:val="20"/>
                <w:lang w:eastAsia="ru-RU"/>
              </w:rPr>
              <w:tab/>
              <w:t>Установка опорное кольцо (верхняя половина)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11.</w:t>
            </w:r>
            <w:r w:rsidRPr="00421587">
              <w:rPr>
                <w:rFonts w:ascii="Arial" w:eastAsia="Times New Roman" w:hAnsi="Arial" w:cs="Arial"/>
                <w:color w:val="000000" w:themeColor="text1"/>
                <w:sz w:val="20"/>
                <w:szCs w:val="20"/>
                <w:lang w:eastAsia="ru-RU"/>
              </w:rPr>
              <w:tab/>
              <w:t xml:space="preserve">Монтаж рабочих лопаток 1й ступени,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val="en-US" w:eastAsia="ru-RU"/>
              </w:rPr>
              <w:t>B</w:t>
            </w:r>
          </w:p>
          <w:p w:rsidR="00934442" w:rsidRDefault="00934442" w:rsidP="00207950">
            <w:pPr>
              <w:spacing w:after="0" w:line="240" w:lineRule="auto"/>
              <w:rPr>
                <w:rFonts w:ascii="Arial" w:eastAsia="Times New Roman" w:hAnsi="Arial" w:cs="Arial"/>
                <w:color w:val="000000" w:themeColor="text1"/>
                <w:sz w:val="20"/>
                <w:szCs w:val="20"/>
                <w:lang w:eastAsia="ru-RU"/>
              </w:rPr>
            </w:pP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12.</w:t>
            </w:r>
            <w:r w:rsidRPr="00421587">
              <w:rPr>
                <w:rFonts w:ascii="Arial" w:eastAsia="Times New Roman" w:hAnsi="Arial" w:cs="Arial"/>
                <w:color w:val="000000" w:themeColor="text1"/>
                <w:sz w:val="20"/>
                <w:szCs w:val="20"/>
                <w:lang w:eastAsia="ru-RU"/>
              </w:rPr>
              <w:tab/>
              <w:t xml:space="preserve">Монтаж рабочих лопаток 2й ступени,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B</w:t>
            </w:r>
          </w:p>
          <w:p w:rsidR="00934442" w:rsidRDefault="00934442" w:rsidP="00207950">
            <w:pPr>
              <w:spacing w:after="0" w:line="240" w:lineRule="auto"/>
              <w:rPr>
                <w:rFonts w:ascii="Arial" w:eastAsia="Times New Roman" w:hAnsi="Arial" w:cs="Arial"/>
                <w:color w:val="000000" w:themeColor="text1"/>
                <w:sz w:val="20"/>
                <w:szCs w:val="20"/>
                <w:lang w:eastAsia="ru-RU"/>
              </w:rPr>
            </w:pP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13.</w:t>
            </w:r>
            <w:r w:rsidRPr="00421587">
              <w:rPr>
                <w:rFonts w:ascii="Arial" w:eastAsia="Times New Roman" w:hAnsi="Arial" w:cs="Arial"/>
                <w:color w:val="000000" w:themeColor="text1"/>
                <w:sz w:val="20"/>
                <w:szCs w:val="20"/>
                <w:lang w:eastAsia="ru-RU"/>
              </w:rPr>
              <w:tab/>
              <w:t xml:space="preserve">Монтаж рабочих лопаток 3й ступени,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val="en-US" w:eastAsia="ru-RU"/>
              </w:rPr>
              <w:t>B</w:t>
            </w:r>
          </w:p>
          <w:p w:rsidR="00934442" w:rsidRDefault="00934442" w:rsidP="00207950">
            <w:pPr>
              <w:spacing w:after="0" w:line="240" w:lineRule="auto"/>
              <w:rPr>
                <w:rFonts w:ascii="Arial" w:eastAsia="Times New Roman" w:hAnsi="Arial" w:cs="Arial"/>
                <w:color w:val="000000" w:themeColor="text1"/>
                <w:sz w:val="20"/>
                <w:szCs w:val="20"/>
                <w:lang w:eastAsia="ru-RU"/>
              </w:rPr>
            </w:pP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14.</w:t>
            </w:r>
            <w:r w:rsidRPr="00421587">
              <w:rPr>
                <w:rFonts w:ascii="Arial" w:eastAsia="Times New Roman" w:hAnsi="Arial" w:cs="Arial"/>
                <w:color w:val="000000" w:themeColor="text1"/>
                <w:sz w:val="20"/>
                <w:szCs w:val="20"/>
                <w:lang w:eastAsia="ru-RU"/>
              </w:rPr>
              <w:tab/>
              <w:t>Установка подшипников и всех масляных и воздушных уплотнений (нижние половины) – неразрушающий контроль перед установкой (Исполнитель и Заказчик выполняют вместе)</w:t>
            </w:r>
            <w:r w:rsidR="006768A2" w:rsidRPr="00421587">
              <w:rPr>
                <w:rFonts w:ascii="Arial" w:eastAsia="Times New Roman" w:hAnsi="Arial" w:cs="Arial"/>
                <w:color w:val="000000" w:themeColor="text1"/>
                <w:sz w:val="20"/>
                <w:szCs w:val="20"/>
                <w:lang w:eastAsia="ru-RU"/>
              </w:rPr>
              <w:t>/</w:t>
            </w:r>
            <w:r w:rsidRPr="00421587">
              <w:rPr>
                <w:rFonts w:ascii="Arial" w:eastAsia="Times New Roman" w:hAnsi="Arial" w:cs="Arial"/>
                <w:color w:val="000000" w:themeColor="text1"/>
                <w:sz w:val="20"/>
                <w:szCs w:val="20"/>
                <w:lang w:eastAsia="ru-RU"/>
              </w:rPr>
              <w:t xml:space="preserve"> Очистку выполняет Подрядчик, а Заказчик выполняет неразрушающей контроль под надзором Подрядчика.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15.</w:t>
            </w:r>
            <w:r w:rsidRPr="00421587">
              <w:rPr>
                <w:rFonts w:ascii="Arial" w:eastAsia="Times New Roman" w:hAnsi="Arial" w:cs="Arial"/>
                <w:color w:val="000000" w:themeColor="text1"/>
                <w:sz w:val="20"/>
                <w:szCs w:val="20"/>
                <w:lang w:eastAsia="ru-RU"/>
              </w:rPr>
              <w:tab/>
              <w:t>Проверка осевого положения ротора.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16.</w:t>
            </w:r>
            <w:r w:rsidRPr="00421587">
              <w:rPr>
                <w:rFonts w:ascii="Arial" w:eastAsia="Times New Roman" w:hAnsi="Arial" w:cs="Arial"/>
                <w:color w:val="000000" w:themeColor="text1"/>
                <w:sz w:val="20"/>
                <w:szCs w:val="20"/>
                <w:lang w:eastAsia="ru-RU"/>
              </w:rPr>
              <w:tab/>
              <w:t>Укладка ротора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17.</w:t>
            </w:r>
            <w:r w:rsidRPr="00421587">
              <w:rPr>
                <w:rFonts w:ascii="Arial" w:eastAsia="Times New Roman" w:hAnsi="Arial" w:cs="Arial"/>
                <w:color w:val="000000" w:themeColor="text1"/>
                <w:sz w:val="20"/>
                <w:szCs w:val="20"/>
                <w:lang w:eastAsia="ru-RU"/>
              </w:rPr>
              <w:tab/>
              <w:t>Проверка зазоров турбины после монтажа ротора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18.</w:t>
            </w:r>
            <w:r w:rsidRPr="00421587">
              <w:rPr>
                <w:rFonts w:ascii="Arial" w:eastAsia="Times New Roman" w:hAnsi="Arial" w:cs="Arial"/>
                <w:color w:val="000000" w:themeColor="text1"/>
                <w:sz w:val="20"/>
                <w:szCs w:val="20"/>
                <w:lang w:eastAsia="ru-RU"/>
              </w:rPr>
              <w:tab/>
              <w:t>Перед монтажом всех верхних половинок кожухов выполняется проверка зазоров горизонтального разъема по всей проточной части, включая масляные и воздушные уплотнения и подшипники</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19.</w:t>
            </w:r>
            <w:r w:rsidRPr="00421587">
              <w:rPr>
                <w:rFonts w:ascii="Arial" w:eastAsia="Times New Roman" w:hAnsi="Arial" w:cs="Arial"/>
                <w:color w:val="000000" w:themeColor="text1"/>
                <w:sz w:val="20"/>
                <w:szCs w:val="20"/>
                <w:lang w:eastAsia="ru-RU"/>
              </w:rPr>
              <w:tab/>
              <w:t xml:space="preserve"> Монтаж верхнего полукольца сопловых лопаток 1й ступени (верхняя половина, </w:t>
            </w:r>
            <w:r w:rsidRPr="00421587">
              <w:rPr>
                <w:rFonts w:ascii="Arial" w:eastAsia="Times New Roman" w:hAnsi="Arial" w:cs="Arial"/>
                <w:color w:val="000000" w:themeColor="text1"/>
                <w:sz w:val="20"/>
                <w:szCs w:val="20"/>
                <w:lang w:val="en-US" w:eastAsia="ru-RU"/>
              </w:rPr>
              <w:t>S</w:t>
            </w: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val="en-US" w:eastAsia="ru-RU"/>
              </w:rPr>
              <w:t>N</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20.</w:t>
            </w:r>
            <w:r w:rsidRPr="00421587">
              <w:rPr>
                <w:rFonts w:ascii="Arial" w:eastAsia="Times New Roman" w:hAnsi="Arial" w:cs="Arial"/>
                <w:color w:val="000000" w:themeColor="text1"/>
                <w:sz w:val="20"/>
                <w:szCs w:val="20"/>
                <w:lang w:eastAsia="ru-RU"/>
              </w:rPr>
              <w:tab/>
              <w:t xml:space="preserve">Измерение </w:t>
            </w:r>
            <w:proofErr w:type="spellStart"/>
            <w:r w:rsidRPr="00421587">
              <w:rPr>
                <w:rFonts w:ascii="Arial" w:eastAsia="Times New Roman" w:hAnsi="Arial" w:cs="Arial"/>
                <w:color w:val="000000" w:themeColor="text1"/>
                <w:sz w:val="20"/>
                <w:szCs w:val="20"/>
                <w:lang w:eastAsia="ru-RU"/>
              </w:rPr>
              <w:t>концентриситета</w:t>
            </w:r>
            <w:proofErr w:type="spellEnd"/>
            <w:r w:rsidRPr="00421587">
              <w:rPr>
                <w:rFonts w:ascii="Arial" w:eastAsia="Times New Roman" w:hAnsi="Arial" w:cs="Arial"/>
                <w:color w:val="000000" w:themeColor="text1"/>
                <w:sz w:val="20"/>
                <w:szCs w:val="20"/>
                <w:lang w:eastAsia="ru-RU"/>
              </w:rPr>
              <w:t xml:space="preserve"> соплового аппарата 1-й ступени</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21.</w:t>
            </w:r>
            <w:r w:rsidRPr="00421587">
              <w:rPr>
                <w:rFonts w:ascii="Arial" w:eastAsia="Times New Roman" w:hAnsi="Arial" w:cs="Arial"/>
                <w:color w:val="000000" w:themeColor="text1"/>
                <w:sz w:val="20"/>
                <w:szCs w:val="20"/>
                <w:lang w:eastAsia="ru-RU"/>
              </w:rPr>
              <w:tab/>
              <w:t>Проверка зазоров и установка переходных патрубков (</w:t>
            </w:r>
            <w:r w:rsidRPr="00421587">
              <w:rPr>
                <w:rFonts w:ascii="Arial" w:eastAsia="Times New Roman" w:hAnsi="Arial" w:cs="Arial"/>
                <w:color w:val="000000" w:themeColor="text1"/>
                <w:sz w:val="20"/>
                <w:szCs w:val="20"/>
                <w:lang w:val="en-US" w:eastAsia="ru-RU"/>
              </w:rPr>
              <w:t>Transition</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Piece</w:t>
            </w:r>
            <w:r w:rsidRPr="00421587">
              <w:rPr>
                <w:rFonts w:ascii="Arial" w:eastAsia="Times New Roman" w:hAnsi="Arial" w:cs="Arial"/>
                <w:color w:val="000000" w:themeColor="text1"/>
                <w:sz w:val="20"/>
                <w:szCs w:val="20"/>
                <w:lang w:eastAsia="ru-RU"/>
              </w:rPr>
              <w:t>) и сопряжение их с первой ступенью сопловых аппаратов</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22.</w:t>
            </w:r>
            <w:r w:rsidRPr="00421587">
              <w:rPr>
                <w:rFonts w:ascii="Arial" w:eastAsia="Times New Roman" w:hAnsi="Arial" w:cs="Arial"/>
                <w:color w:val="000000" w:themeColor="text1"/>
                <w:sz w:val="20"/>
                <w:szCs w:val="20"/>
                <w:lang w:eastAsia="ru-RU"/>
              </w:rPr>
              <w:tab/>
              <w:t>Установка подшипников и всех масляных и воздушных уплотнений (верхние половины)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23.</w:t>
            </w:r>
            <w:r w:rsidRPr="00421587">
              <w:rPr>
                <w:rFonts w:ascii="Arial" w:eastAsia="Times New Roman" w:hAnsi="Arial" w:cs="Arial"/>
                <w:color w:val="000000" w:themeColor="text1"/>
                <w:sz w:val="20"/>
                <w:szCs w:val="20"/>
                <w:lang w:eastAsia="ru-RU"/>
              </w:rPr>
              <w:tab/>
              <w:t>Монтаж корпуса выхлопа/ Монтаж болтов корпуса выхлопа (выходного устройства)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24.</w:t>
            </w:r>
            <w:r w:rsidRPr="00421587">
              <w:rPr>
                <w:rFonts w:ascii="Arial" w:eastAsia="Times New Roman" w:hAnsi="Arial" w:cs="Arial"/>
                <w:color w:val="000000" w:themeColor="text1"/>
                <w:sz w:val="20"/>
                <w:szCs w:val="20"/>
                <w:lang w:eastAsia="ru-RU"/>
              </w:rPr>
              <w:tab/>
              <w:t>Монтаж корпуса компрессора и входного устройства/ Монтаж болтов корпуса компрессора и входного устройства</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25.</w:t>
            </w:r>
            <w:r w:rsidRPr="00421587">
              <w:rPr>
                <w:rFonts w:ascii="Arial" w:eastAsia="Times New Roman" w:hAnsi="Arial" w:cs="Arial"/>
                <w:color w:val="000000" w:themeColor="text1"/>
                <w:sz w:val="20"/>
                <w:szCs w:val="20"/>
                <w:lang w:eastAsia="ru-RU"/>
              </w:rPr>
              <w:tab/>
              <w:t>Монтаж Кожуха Турбины/ Монтаж болтов корпуса турбины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26.</w:t>
            </w:r>
            <w:r w:rsidRPr="00421587">
              <w:rPr>
                <w:rFonts w:ascii="Arial" w:eastAsia="Times New Roman" w:hAnsi="Arial" w:cs="Arial"/>
                <w:color w:val="000000" w:themeColor="text1"/>
                <w:sz w:val="20"/>
                <w:szCs w:val="20"/>
                <w:lang w:eastAsia="ru-RU"/>
              </w:rPr>
              <w:tab/>
              <w:t>Демонтаж домкратов из-под корпусов турбины</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27.</w:t>
            </w:r>
            <w:r w:rsidRPr="00421587">
              <w:rPr>
                <w:rFonts w:ascii="Arial" w:eastAsia="Times New Roman" w:hAnsi="Arial" w:cs="Arial"/>
                <w:color w:val="000000" w:themeColor="text1"/>
                <w:sz w:val="20"/>
                <w:szCs w:val="20"/>
                <w:lang w:eastAsia="ru-RU"/>
              </w:rPr>
              <w:tab/>
            </w:r>
            <w:r w:rsidR="00CE4D44" w:rsidRPr="00421587">
              <w:rPr>
                <w:rFonts w:ascii="Arial" w:eastAsia="Times New Roman" w:hAnsi="Arial" w:cs="Arial"/>
                <w:color w:val="000000" w:themeColor="text1"/>
                <w:sz w:val="20"/>
                <w:szCs w:val="20"/>
                <w:lang w:eastAsia="ru-RU"/>
              </w:rPr>
              <w:t xml:space="preserve">Проверка центровки ГТ. Сборка призонных болтов/сборка полумуфт – проверка центровки (ротор газовой турбины – ротора паровой- ротор генератора (ГТУ-ПТ-ГЕН) (как есть, при разборке). Пере центровка ГТ/ПТ/ГЕН если требуется (согласно спецификации </w:t>
            </w:r>
            <w:proofErr w:type="spellStart"/>
            <w:r w:rsidR="00CE4D44" w:rsidRPr="00421587">
              <w:rPr>
                <w:rFonts w:ascii="Arial" w:eastAsia="Times New Roman" w:hAnsi="Arial" w:cs="Arial"/>
                <w:color w:val="000000" w:themeColor="text1"/>
                <w:sz w:val="20"/>
                <w:szCs w:val="20"/>
                <w:lang w:eastAsia="ru-RU"/>
              </w:rPr>
              <w:t>ДжиИ</w:t>
            </w:r>
            <w:proofErr w:type="spellEnd"/>
            <w:r w:rsidR="00CE4D44" w:rsidRPr="00421587">
              <w:rPr>
                <w:rFonts w:ascii="Arial" w:eastAsia="Times New Roman" w:hAnsi="Arial" w:cs="Arial"/>
                <w:color w:val="000000" w:themeColor="text1"/>
                <w:sz w:val="20"/>
                <w:szCs w:val="20"/>
                <w:lang w:eastAsia="ru-RU"/>
              </w:rPr>
              <w:t>). Любые несоответствия отмечаются, и Заказчик должен быть уведомлен.</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28.</w:t>
            </w:r>
            <w:r w:rsidRPr="00421587">
              <w:rPr>
                <w:rFonts w:ascii="Arial" w:eastAsia="Times New Roman" w:hAnsi="Arial" w:cs="Arial"/>
                <w:color w:val="000000" w:themeColor="text1"/>
                <w:sz w:val="20"/>
                <w:szCs w:val="20"/>
                <w:lang w:eastAsia="ru-RU"/>
              </w:rPr>
              <w:tab/>
              <w:t>Установка жаровых труб (</w:t>
            </w:r>
            <w:r w:rsidRPr="00421587">
              <w:rPr>
                <w:rFonts w:ascii="Arial" w:eastAsia="Times New Roman" w:hAnsi="Arial" w:cs="Arial"/>
                <w:color w:val="000000" w:themeColor="text1"/>
                <w:sz w:val="20"/>
                <w:szCs w:val="20"/>
                <w:lang w:val="en-US" w:eastAsia="ru-RU"/>
              </w:rPr>
              <w:t>LINER</w:t>
            </w:r>
            <w:r w:rsidRPr="00421587">
              <w:rPr>
                <w:rFonts w:ascii="Arial" w:eastAsia="Times New Roman" w:hAnsi="Arial" w:cs="Arial"/>
                <w:color w:val="000000" w:themeColor="text1"/>
                <w:sz w:val="20"/>
                <w:szCs w:val="20"/>
                <w:lang w:eastAsia="ru-RU"/>
              </w:rPr>
              <w:t>), пламя перебрасывающих патрубков</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29.</w:t>
            </w:r>
            <w:r w:rsidRPr="00421587">
              <w:rPr>
                <w:rFonts w:ascii="Arial" w:eastAsia="Times New Roman" w:hAnsi="Arial" w:cs="Arial"/>
                <w:color w:val="000000" w:themeColor="text1"/>
                <w:sz w:val="20"/>
                <w:szCs w:val="20"/>
                <w:lang w:eastAsia="ru-RU"/>
              </w:rPr>
              <w:tab/>
              <w:t>Установка передних корпусов камер сгорания с топливными форсунками и заслонками (</w:t>
            </w:r>
            <w:r w:rsidRPr="00421587">
              <w:rPr>
                <w:rFonts w:ascii="Arial" w:eastAsia="Times New Roman" w:hAnsi="Arial" w:cs="Arial"/>
                <w:color w:val="000000" w:themeColor="text1"/>
                <w:sz w:val="20"/>
                <w:szCs w:val="20"/>
                <w:lang w:val="en-US" w:eastAsia="ru-RU"/>
              </w:rPr>
              <w:t>CAP</w:t>
            </w:r>
            <w:r w:rsidRPr="00421587">
              <w:rPr>
                <w:rFonts w:ascii="Arial" w:eastAsia="Times New Roman" w:hAnsi="Arial" w:cs="Arial"/>
                <w:color w:val="000000" w:themeColor="text1"/>
                <w:sz w:val="20"/>
                <w:szCs w:val="20"/>
                <w:lang w:eastAsia="ru-RU"/>
              </w:rPr>
              <w:t>)</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30.</w:t>
            </w:r>
            <w:r w:rsidRPr="00421587">
              <w:rPr>
                <w:rFonts w:ascii="Arial" w:eastAsia="Times New Roman" w:hAnsi="Arial" w:cs="Arial"/>
                <w:color w:val="000000" w:themeColor="text1"/>
                <w:sz w:val="20"/>
                <w:szCs w:val="20"/>
                <w:lang w:eastAsia="ru-RU"/>
              </w:rPr>
              <w:tab/>
              <w:t>Установка воздушных трубопроводов, и трубопроводов уплотняющего воздуха отсека турбины (</w:t>
            </w:r>
            <w:r w:rsidRPr="00421587">
              <w:rPr>
                <w:rFonts w:ascii="Arial" w:eastAsia="Times New Roman" w:hAnsi="Arial" w:cs="Arial"/>
                <w:color w:val="000000" w:themeColor="text1"/>
                <w:sz w:val="20"/>
                <w:szCs w:val="20"/>
                <w:lang w:val="en-US" w:eastAsia="ru-RU"/>
              </w:rPr>
              <w:t>Air</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and</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Sealing</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extraction</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MLI</w:t>
            </w:r>
            <w:r w:rsidRPr="00421587">
              <w:rPr>
                <w:rFonts w:ascii="Arial" w:eastAsia="Times New Roman" w:hAnsi="Arial" w:cs="Arial"/>
                <w:color w:val="000000" w:themeColor="text1"/>
                <w:sz w:val="20"/>
                <w:szCs w:val="20"/>
                <w:lang w:eastAsia="ru-RU"/>
              </w:rPr>
              <w:t xml:space="preserve">0909, </w:t>
            </w:r>
            <w:r w:rsidRPr="00421587">
              <w:rPr>
                <w:rFonts w:ascii="Arial" w:eastAsia="Times New Roman" w:hAnsi="Arial" w:cs="Arial"/>
                <w:color w:val="000000" w:themeColor="text1"/>
                <w:sz w:val="20"/>
                <w:szCs w:val="20"/>
                <w:lang w:val="en-US" w:eastAsia="ru-RU"/>
              </w:rPr>
              <w:t>MLI</w:t>
            </w:r>
            <w:r w:rsidRPr="00421587">
              <w:rPr>
                <w:rFonts w:ascii="Arial" w:eastAsia="Times New Roman" w:hAnsi="Arial" w:cs="Arial"/>
                <w:color w:val="000000" w:themeColor="text1"/>
                <w:sz w:val="20"/>
                <w:szCs w:val="20"/>
                <w:lang w:eastAsia="ru-RU"/>
              </w:rPr>
              <w:t xml:space="preserve">0924, </w:t>
            </w:r>
            <w:r w:rsidRPr="00421587">
              <w:rPr>
                <w:rFonts w:ascii="Arial" w:eastAsia="Times New Roman" w:hAnsi="Arial" w:cs="Arial"/>
                <w:color w:val="000000" w:themeColor="text1"/>
                <w:sz w:val="20"/>
                <w:szCs w:val="20"/>
                <w:lang w:val="en-US" w:eastAsia="ru-RU"/>
              </w:rPr>
              <w:t>MLI</w:t>
            </w:r>
            <w:r w:rsidRPr="00421587">
              <w:rPr>
                <w:rFonts w:ascii="Arial" w:eastAsia="Times New Roman" w:hAnsi="Arial" w:cs="Arial"/>
                <w:color w:val="000000" w:themeColor="text1"/>
                <w:sz w:val="20"/>
                <w:szCs w:val="20"/>
                <w:lang w:eastAsia="ru-RU"/>
              </w:rPr>
              <w:t>0972 (верхняя половина)</w:t>
            </w:r>
          </w:p>
          <w:p w:rsidR="009200F1"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31.</w:t>
            </w:r>
            <w:r w:rsidRPr="00421587">
              <w:rPr>
                <w:rFonts w:ascii="Arial" w:eastAsia="Times New Roman" w:hAnsi="Arial" w:cs="Arial"/>
                <w:color w:val="000000" w:themeColor="text1"/>
                <w:sz w:val="20"/>
                <w:szCs w:val="20"/>
                <w:lang w:eastAsia="ru-RU"/>
              </w:rPr>
              <w:tab/>
              <w:t>Монтаж топливных коллекторов и трубопроводов</w:t>
            </w:r>
          </w:p>
        </w:tc>
        <w:tc>
          <w:tcPr>
            <w:tcW w:w="2373" w:type="dxa"/>
            <w:shd w:val="clear" w:color="auto" w:fill="auto"/>
            <w:noWrap/>
          </w:tcPr>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p>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Cleaning is carried out by the Contractor, and the Customer performs non-destructive testing under the supervision of the Contractor.</w:t>
            </w:r>
          </w:p>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p>
          <w:p w:rsidR="009200F1"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Очистку выполняет Подрядчик, а Заказчик выполняет неразрушающей контроль под надзором Подрядчика.</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32.</w:t>
            </w:r>
            <w:r w:rsidRPr="00421587">
              <w:rPr>
                <w:rFonts w:ascii="Arial" w:eastAsia="Times New Roman" w:hAnsi="Arial" w:cs="Arial"/>
                <w:color w:val="000000" w:themeColor="text1"/>
                <w:sz w:val="20"/>
                <w:szCs w:val="20"/>
                <w:lang w:val="en" w:eastAsia="ru-RU"/>
              </w:rPr>
              <w:tab/>
              <w:t>Installation of instrumentation and automation inside the turbine compartment.</w:t>
            </w:r>
          </w:p>
          <w:p w:rsidR="009200F1"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lastRenderedPageBreak/>
              <w:t>33.</w:t>
            </w:r>
            <w:r w:rsidRPr="00421587">
              <w:rPr>
                <w:rFonts w:ascii="Arial" w:eastAsia="Times New Roman" w:hAnsi="Arial" w:cs="Arial"/>
                <w:color w:val="000000" w:themeColor="text1"/>
                <w:sz w:val="20"/>
                <w:szCs w:val="20"/>
                <w:lang w:val="en" w:eastAsia="ru-RU"/>
              </w:rPr>
              <w:tab/>
              <w:t xml:space="preserve"> Dismantling of old and installation of new internal scaffolding for the possibility of installing beams, wall panels and the roof of the turbine shelter</w:t>
            </w:r>
          </w:p>
        </w:tc>
        <w:tc>
          <w:tcPr>
            <w:tcW w:w="6663" w:type="dxa"/>
          </w:tcPr>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32.</w:t>
            </w:r>
            <w:r w:rsidRPr="00421587">
              <w:rPr>
                <w:rFonts w:ascii="Arial" w:eastAsia="Times New Roman" w:hAnsi="Arial" w:cs="Arial"/>
                <w:color w:val="000000" w:themeColor="text1"/>
                <w:sz w:val="20"/>
                <w:szCs w:val="20"/>
                <w:lang w:eastAsia="ru-RU"/>
              </w:rPr>
              <w:tab/>
              <w:t xml:space="preserve">Монтаж </w:t>
            </w:r>
            <w:proofErr w:type="spellStart"/>
            <w:r w:rsidRPr="00421587">
              <w:rPr>
                <w:rFonts w:ascii="Arial" w:eastAsia="Times New Roman" w:hAnsi="Arial" w:cs="Arial"/>
                <w:color w:val="000000" w:themeColor="text1"/>
                <w:sz w:val="20"/>
                <w:szCs w:val="20"/>
                <w:lang w:eastAsia="ru-RU"/>
              </w:rPr>
              <w:t>КИПиА</w:t>
            </w:r>
            <w:proofErr w:type="spellEnd"/>
            <w:r w:rsidRPr="00421587">
              <w:rPr>
                <w:rFonts w:ascii="Arial" w:eastAsia="Times New Roman" w:hAnsi="Arial" w:cs="Arial"/>
                <w:color w:val="000000" w:themeColor="text1"/>
                <w:sz w:val="20"/>
                <w:szCs w:val="20"/>
                <w:lang w:eastAsia="ru-RU"/>
              </w:rPr>
              <w:t xml:space="preserve"> внутри отсека турбины.</w:t>
            </w:r>
          </w:p>
          <w:p w:rsidR="009200F1" w:rsidRPr="00421587" w:rsidRDefault="00207950" w:rsidP="00934442">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33.</w:t>
            </w:r>
            <w:r w:rsidRPr="00421587">
              <w:rPr>
                <w:rFonts w:ascii="Arial" w:eastAsia="Times New Roman" w:hAnsi="Arial" w:cs="Arial"/>
                <w:color w:val="000000" w:themeColor="text1"/>
                <w:sz w:val="20"/>
                <w:szCs w:val="20"/>
                <w:lang w:eastAsia="ru-RU"/>
              </w:rPr>
              <w:tab/>
              <w:t>Демонтаж старых и монтаж новых внутренних лесов для возможности установки балки, стеновых панелей и крыши укрытия турбины</w:t>
            </w:r>
          </w:p>
        </w:tc>
        <w:tc>
          <w:tcPr>
            <w:tcW w:w="2373" w:type="dxa"/>
            <w:shd w:val="clear" w:color="auto" w:fill="auto"/>
            <w:noWrap/>
          </w:tcPr>
          <w:p w:rsidR="009200F1"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lastRenderedPageBreak/>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9200F1" w:rsidRPr="00421587" w:rsidRDefault="009200F1"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34.</w:t>
            </w:r>
            <w:r w:rsidRPr="00421587">
              <w:rPr>
                <w:rFonts w:ascii="Arial" w:eastAsia="Times New Roman" w:hAnsi="Arial" w:cs="Arial"/>
                <w:color w:val="000000" w:themeColor="text1"/>
                <w:sz w:val="20"/>
                <w:szCs w:val="20"/>
                <w:lang w:val="en" w:eastAsia="ru-RU"/>
              </w:rPr>
              <w:tab/>
              <w:t xml:space="preserve"> Rotor gap check before closing (6-point checks)</w:t>
            </w:r>
          </w:p>
          <w:p w:rsidR="00934442" w:rsidRDefault="00934442" w:rsidP="00207950">
            <w:pPr>
              <w:spacing w:after="0" w:line="240" w:lineRule="auto"/>
              <w:rPr>
                <w:rFonts w:ascii="Arial" w:eastAsia="Times New Roman" w:hAnsi="Arial" w:cs="Arial"/>
                <w:color w:val="000000" w:themeColor="text1"/>
                <w:sz w:val="20"/>
                <w:szCs w:val="20"/>
                <w:lang w:val="en" w:eastAsia="ru-RU"/>
              </w:rPr>
            </w:pP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35.</w:t>
            </w:r>
            <w:r w:rsidRPr="00421587">
              <w:rPr>
                <w:rFonts w:ascii="Arial" w:eastAsia="Times New Roman" w:hAnsi="Arial" w:cs="Arial"/>
                <w:color w:val="000000" w:themeColor="text1"/>
                <w:sz w:val="20"/>
                <w:szCs w:val="20"/>
                <w:lang w:val="en" w:eastAsia="ru-RU"/>
              </w:rPr>
              <w:tab/>
              <w:t>Mounting the beam on the turbine, where communications and sensors are located</w:t>
            </w:r>
          </w:p>
          <w:p w:rsidR="009200F1"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36.</w:t>
            </w:r>
            <w:r w:rsidRPr="00421587">
              <w:rPr>
                <w:rFonts w:ascii="Arial" w:eastAsia="Times New Roman" w:hAnsi="Arial" w:cs="Arial"/>
                <w:color w:val="000000" w:themeColor="text1"/>
                <w:sz w:val="20"/>
                <w:szCs w:val="20"/>
                <w:lang w:val="en" w:eastAsia="ru-RU"/>
              </w:rPr>
              <w:tab/>
              <w:t>Installation of gas turbine shelter roof sections</w:t>
            </w:r>
          </w:p>
        </w:tc>
        <w:tc>
          <w:tcPr>
            <w:tcW w:w="6663" w:type="dxa"/>
          </w:tcPr>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34.</w:t>
            </w:r>
            <w:r w:rsidRPr="00421587">
              <w:rPr>
                <w:rFonts w:ascii="Arial" w:eastAsia="Times New Roman" w:hAnsi="Arial" w:cs="Arial"/>
                <w:color w:val="000000" w:themeColor="text1"/>
                <w:sz w:val="20"/>
                <w:szCs w:val="20"/>
                <w:lang w:eastAsia="ru-RU"/>
              </w:rPr>
              <w:tab/>
              <w:t>Проверка зазоров ротора перед закрытием (6-ти точечные проверки)</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35.</w:t>
            </w:r>
            <w:r w:rsidRPr="00421587">
              <w:rPr>
                <w:rFonts w:ascii="Arial" w:eastAsia="Times New Roman" w:hAnsi="Arial" w:cs="Arial"/>
                <w:color w:val="000000" w:themeColor="text1"/>
                <w:sz w:val="20"/>
                <w:szCs w:val="20"/>
                <w:lang w:eastAsia="ru-RU"/>
              </w:rPr>
              <w:tab/>
              <w:t>Монтаж балки над турбиной, где располагаются коммуникации и датчики</w:t>
            </w:r>
          </w:p>
          <w:p w:rsidR="009200F1"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36.</w:t>
            </w:r>
            <w:r w:rsidRPr="00421587">
              <w:rPr>
                <w:rFonts w:ascii="Arial" w:eastAsia="Times New Roman" w:hAnsi="Arial" w:cs="Arial"/>
                <w:color w:val="000000" w:themeColor="text1"/>
                <w:sz w:val="20"/>
                <w:szCs w:val="20"/>
                <w:lang w:eastAsia="ru-RU"/>
              </w:rPr>
              <w:tab/>
              <w:t>Монтаж секций крыши укрытия ГТУ</w:t>
            </w:r>
          </w:p>
        </w:tc>
        <w:tc>
          <w:tcPr>
            <w:tcW w:w="2373" w:type="dxa"/>
            <w:shd w:val="clear" w:color="auto" w:fill="auto"/>
            <w:noWrap/>
          </w:tcPr>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9200F1" w:rsidRPr="00421587" w:rsidRDefault="009200F1"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37.</w:t>
            </w:r>
            <w:r w:rsidRPr="00421587">
              <w:rPr>
                <w:rFonts w:ascii="Arial" w:eastAsia="Times New Roman" w:hAnsi="Arial" w:cs="Arial"/>
                <w:color w:val="000000" w:themeColor="text1"/>
                <w:sz w:val="20"/>
                <w:szCs w:val="20"/>
                <w:lang w:val="en" w:eastAsia="ru-RU"/>
              </w:rPr>
              <w:tab/>
              <w:t>Dismantling scaffolding</w:t>
            </w:r>
          </w:p>
          <w:p w:rsidR="00207950" w:rsidRPr="00421587" w:rsidRDefault="00207950" w:rsidP="00207950">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38.</w:t>
            </w:r>
            <w:r w:rsidRPr="00421587">
              <w:rPr>
                <w:rFonts w:ascii="Arial" w:eastAsia="Times New Roman" w:hAnsi="Arial" w:cs="Arial"/>
                <w:color w:val="000000" w:themeColor="text1"/>
                <w:sz w:val="20"/>
                <w:szCs w:val="20"/>
                <w:lang w:val="en" w:eastAsia="ru-RU"/>
              </w:rPr>
              <w:tab/>
              <w:t>Turbine instrumentation installation (on the roof of the Turbine compartment and inside the Turbine compartment, turbine piping and all measuring instruments and sensors in the compartment space)</w:t>
            </w:r>
          </w:p>
        </w:tc>
        <w:tc>
          <w:tcPr>
            <w:tcW w:w="6663" w:type="dxa"/>
          </w:tcPr>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37.</w:t>
            </w:r>
            <w:r w:rsidRPr="00421587">
              <w:rPr>
                <w:rFonts w:ascii="Arial" w:eastAsia="Times New Roman" w:hAnsi="Arial" w:cs="Arial"/>
                <w:color w:val="000000" w:themeColor="text1"/>
                <w:sz w:val="20"/>
                <w:szCs w:val="20"/>
                <w:lang w:eastAsia="ru-RU"/>
              </w:rPr>
              <w:tab/>
              <w:t>Демонтаж лесов</w:t>
            </w:r>
          </w:p>
          <w:p w:rsidR="00207950" w:rsidRPr="00421587" w:rsidRDefault="00207950" w:rsidP="00207950">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38.</w:t>
            </w:r>
            <w:r w:rsidRPr="00421587">
              <w:rPr>
                <w:rFonts w:ascii="Arial" w:eastAsia="Times New Roman" w:hAnsi="Arial" w:cs="Arial"/>
                <w:color w:val="000000" w:themeColor="text1"/>
                <w:sz w:val="20"/>
                <w:szCs w:val="20"/>
                <w:lang w:eastAsia="ru-RU"/>
              </w:rPr>
              <w:tab/>
              <w:t xml:space="preserve">Монтаж </w:t>
            </w:r>
            <w:proofErr w:type="spellStart"/>
            <w:r w:rsidRPr="00421587">
              <w:rPr>
                <w:rFonts w:ascii="Arial" w:eastAsia="Times New Roman" w:hAnsi="Arial" w:cs="Arial"/>
                <w:color w:val="000000" w:themeColor="text1"/>
                <w:sz w:val="20"/>
                <w:szCs w:val="20"/>
                <w:lang w:eastAsia="ru-RU"/>
              </w:rPr>
              <w:t>КИПиА</w:t>
            </w:r>
            <w:proofErr w:type="spellEnd"/>
            <w:r w:rsidRPr="00421587">
              <w:rPr>
                <w:rFonts w:ascii="Arial" w:eastAsia="Times New Roman" w:hAnsi="Arial" w:cs="Arial"/>
                <w:color w:val="000000" w:themeColor="text1"/>
                <w:sz w:val="20"/>
                <w:szCs w:val="20"/>
                <w:lang w:eastAsia="ru-RU"/>
              </w:rPr>
              <w:t xml:space="preserve"> турбины (на крыше отсека Турбины и внутри отсека Турбины, обвязка турбины и все средства измерения, и датчики в пространстве отсека)</w:t>
            </w:r>
          </w:p>
        </w:tc>
        <w:tc>
          <w:tcPr>
            <w:tcW w:w="2373" w:type="dxa"/>
            <w:shd w:val="clear" w:color="auto" w:fill="auto"/>
            <w:noWrap/>
          </w:tcPr>
          <w:p w:rsidR="00207950"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39.</w:t>
            </w:r>
            <w:r w:rsidRPr="00421587">
              <w:rPr>
                <w:rFonts w:ascii="Arial" w:eastAsia="Times New Roman" w:hAnsi="Arial" w:cs="Arial"/>
                <w:color w:val="000000" w:themeColor="text1"/>
                <w:sz w:val="20"/>
                <w:szCs w:val="20"/>
                <w:lang w:val="en" w:eastAsia="ru-RU"/>
              </w:rPr>
              <w:tab/>
              <w:t xml:space="preserve"> Installation of air ducts and fans on the roof of the turbine</w:t>
            </w:r>
          </w:p>
        </w:tc>
        <w:tc>
          <w:tcPr>
            <w:tcW w:w="6663" w:type="dxa"/>
          </w:tcPr>
          <w:p w:rsidR="00207950"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39.</w:t>
            </w:r>
            <w:r w:rsidRPr="00421587">
              <w:rPr>
                <w:rFonts w:ascii="Arial" w:eastAsia="Times New Roman" w:hAnsi="Arial" w:cs="Arial"/>
                <w:color w:val="000000" w:themeColor="text1"/>
                <w:sz w:val="20"/>
                <w:szCs w:val="20"/>
                <w:lang w:eastAsia="ru-RU"/>
              </w:rPr>
              <w:tab/>
              <w:t>Монтаж воздуховодов и вентиляторов на крыше турбины</w:t>
            </w:r>
          </w:p>
        </w:tc>
        <w:tc>
          <w:tcPr>
            <w:tcW w:w="2373" w:type="dxa"/>
            <w:shd w:val="clear" w:color="auto" w:fill="auto"/>
            <w:noWrap/>
          </w:tcPr>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40.</w:t>
            </w:r>
            <w:r w:rsidRPr="00421587">
              <w:rPr>
                <w:rFonts w:ascii="Arial" w:eastAsia="Times New Roman" w:hAnsi="Arial" w:cs="Arial"/>
                <w:color w:val="000000" w:themeColor="text1"/>
                <w:sz w:val="20"/>
                <w:szCs w:val="20"/>
                <w:lang w:val="en" w:eastAsia="ru-RU"/>
              </w:rPr>
              <w:tab/>
              <w:t xml:space="preserve"> Installation of electrical wiring of the turbine compartment on the roof of the Turbine compartment and inside the Turbine compartment</w:t>
            </w:r>
          </w:p>
        </w:tc>
        <w:tc>
          <w:tcPr>
            <w:tcW w:w="6663" w:type="dxa"/>
          </w:tcPr>
          <w:p w:rsidR="00207950"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40.</w:t>
            </w:r>
            <w:r w:rsidRPr="00421587">
              <w:rPr>
                <w:rFonts w:ascii="Arial" w:eastAsia="Times New Roman" w:hAnsi="Arial" w:cs="Arial"/>
                <w:color w:val="000000" w:themeColor="text1"/>
                <w:sz w:val="20"/>
                <w:szCs w:val="20"/>
                <w:lang w:eastAsia="ru-RU"/>
              </w:rPr>
              <w:tab/>
              <w:t>Монтаж электрической проводки отсека турбины на крыше отсека Турбины и внутри отсека Турбины</w:t>
            </w:r>
          </w:p>
        </w:tc>
        <w:tc>
          <w:tcPr>
            <w:tcW w:w="2373" w:type="dxa"/>
            <w:shd w:val="clear" w:color="auto" w:fill="auto"/>
            <w:noWrap/>
          </w:tcPr>
          <w:p w:rsidR="00207950" w:rsidRPr="00421587" w:rsidRDefault="00207950"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207950" w:rsidP="009200F1">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41.</w:t>
            </w:r>
            <w:r w:rsidRPr="00421587">
              <w:rPr>
                <w:rFonts w:ascii="Arial" w:eastAsia="Times New Roman" w:hAnsi="Arial" w:cs="Arial"/>
                <w:color w:val="000000" w:themeColor="text1"/>
                <w:sz w:val="20"/>
                <w:szCs w:val="20"/>
                <w:lang w:val="en" w:eastAsia="ru-RU"/>
              </w:rPr>
              <w:tab/>
              <w:t xml:space="preserve"> Starting and checking the oil system</w:t>
            </w:r>
          </w:p>
        </w:tc>
        <w:tc>
          <w:tcPr>
            <w:tcW w:w="6663" w:type="dxa"/>
          </w:tcPr>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41.</w:t>
            </w:r>
            <w:r w:rsidRPr="00421587">
              <w:rPr>
                <w:rFonts w:ascii="Arial" w:eastAsia="Times New Roman" w:hAnsi="Arial" w:cs="Arial"/>
                <w:color w:val="000000" w:themeColor="text1"/>
                <w:sz w:val="20"/>
                <w:szCs w:val="20"/>
                <w:lang w:val="en-US" w:eastAsia="ru-RU"/>
              </w:rPr>
              <w:tab/>
            </w:r>
            <w:proofErr w:type="spellStart"/>
            <w:r w:rsidRPr="00421587">
              <w:rPr>
                <w:rFonts w:ascii="Arial" w:eastAsia="Times New Roman" w:hAnsi="Arial" w:cs="Arial"/>
                <w:color w:val="000000" w:themeColor="text1"/>
                <w:sz w:val="20"/>
                <w:szCs w:val="20"/>
                <w:lang w:val="en-US" w:eastAsia="ru-RU"/>
              </w:rPr>
              <w:t>Пуск</w:t>
            </w:r>
            <w:proofErr w:type="spellEnd"/>
            <w:r w:rsidRPr="00421587">
              <w:rPr>
                <w:rFonts w:ascii="Arial" w:eastAsia="Times New Roman" w:hAnsi="Arial" w:cs="Arial"/>
                <w:color w:val="000000" w:themeColor="text1"/>
                <w:sz w:val="20"/>
                <w:szCs w:val="20"/>
                <w:lang w:val="en-US" w:eastAsia="ru-RU"/>
              </w:rPr>
              <w:t xml:space="preserve"> и </w:t>
            </w:r>
            <w:proofErr w:type="spellStart"/>
            <w:r w:rsidRPr="00421587">
              <w:rPr>
                <w:rFonts w:ascii="Arial" w:eastAsia="Times New Roman" w:hAnsi="Arial" w:cs="Arial"/>
                <w:color w:val="000000" w:themeColor="text1"/>
                <w:sz w:val="20"/>
                <w:szCs w:val="20"/>
                <w:lang w:val="en-US" w:eastAsia="ru-RU"/>
              </w:rPr>
              <w:t>проверка</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маслосистемы</w:t>
            </w:r>
            <w:proofErr w:type="spellEnd"/>
          </w:p>
        </w:tc>
        <w:tc>
          <w:tcPr>
            <w:tcW w:w="2373" w:type="dxa"/>
            <w:shd w:val="clear" w:color="auto" w:fill="auto"/>
            <w:noWrap/>
          </w:tcPr>
          <w:p w:rsidR="00207950" w:rsidRPr="00421587" w:rsidRDefault="00207950" w:rsidP="00207950">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42.</w:t>
            </w:r>
            <w:r w:rsidRPr="00421587">
              <w:rPr>
                <w:rFonts w:ascii="Arial" w:eastAsia="Times New Roman" w:hAnsi="Arial" w:cs="Arial"/>
                <w:color w:val="000000" w:themeColor="text1"/>
                <w:sz w:val="20"/>
                <w:szCs w:val="20"/>
                <w:lang w:val="en" w:eastAsia="ru-RU"/>
              </w:rPr>
              <w:tab/>
              <w:t>Gas valve calibration</w:t>
            </w:r>
          </w:p>
          <w:p w:rsidR="00207950" w:rsidRPr="00421587" w:rsidRDefault="00B62B63" w:rsidP="00B62B63">
            <w:pPr>
              <w:spacing w:after="0" w:line="240" w:lineRule="auto"/>
              <w:rPr>
                <w:rFonts w:ascii="Arial" w:eastAsia="Times New Roman" w:hAnsi="Arial" w:cs="Arial"/>
                <w:color w:val="000000" w:themeColor="text1"/>
                <w:sz w:val="20"/>
                <w:szCs w:val="20"/>
                <w:lang w:val="en" w:eastAsia="ru-RU"/>
              </w:rPr>
            </w:pPr>
            <w:r w:rsidRPr="00421587">
              <w:rPr>
                <w:rFonts w:ascii="Arial" w:eastAsia="Times New Roman" w:hAnsi="Arial" w:cs="Arial"/>
                <w:color w:val="000000" w:themeColor="text1"/>
                <w:sz w:val="20"/>
                <w:szCs w:val="20"/>
                <w:lang w:val="en" w:eastAsia="ru-RU"/>
              </w:rPr>
              <w:t>43.</w:t>
            </w:r>
            <w:r w:rsidRPr="00421587">
              <w:rPr>
                <w:rFonts w:ascii="Arial" w:eastAsia="Times New Roman" w:hAnsi="Arial" w:cs="Arial"/>
                <w:color w:val="000000" w:themeColor="text1"/>
                <w:sz w:val="20"/>
                <w:szCs w:val="20"/>
                <w:lang w:val="en" w:eastAsia="ru-RU"/>
              </w:rPr>
              <w:tab/>
              <w:t>IGV Calibration (Inlet Guide Vanes)</w:t>
            </w:r>
          </w:p>
        </w:tc>
        <w:tc>
          <w:tcPr>
            <w:tcW w:w="6663" w:type="dxa"/>
          </w:tcPr>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42.</w:t>
            </w:r>
            <w:r w:rsidRPr="00421587">
              <w:rPr>
                <w:rFonts w:ascii="Arial" w:eastAsia="Times New Roman" w:hAnsi="Arial" w:cs="Arial"/>
                <w:color w:val="000000" w:themeColor="text1"/>
                <w:sz w:val="20"/>
                <w:szCs w:val="20"/>
                <w:lang w:eastAsia="ru-RU"/>
              </w:rPr>
              <w:tab/>
              <w:t>Калибровка газовых клапанов</w:t>
            </w:r>
          </w:p>
          <w:p w:rsidR="00207950"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43.</w:t>
            </w:r>
            <w:r w:rsidRPr="00421587">
              <w:rPr>
                <w:rFonts w:ascii="Arial" w:eastAsia="Times New Roman" w:hAnsi="Arial" w:cs="Arial"/>
                <w:color w:val="000000" w:themeColor="text1"/>
                <w:sz w:val="20"/>
                <w:szCs w:val="20"/>
                <w:lang w:eastAsia="ru-RU"/>
              </w:rPr>
              <w:tab/>
              <w:t>Калибровка ВНА (Входные направляющие аппараты)</w:t>
            </w:r>
          </w:p>
        </w:tc>
        <w:tc>
          <w:tcPr>
            <w:tcW w:w="2373" w:type="dxa"/>
            <w:shd w:val="clear" w:color="auto" w:fill="auto"/>
            <w:noWrap/>
          </w:tcPr>
          <w:p w:rsidR="00207950" w:rsidRPr="00421587" w:rsidRDefault="00B62B63"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44.</w:t>
            </w:r>
            <w:r w:rsidRPr="00421587">
              <w:rPr>
                <w:rFonts w:ascii="Arial" w:eastAsia="Times New Roman" w:hAnsi="Arial" w:cs="Arial"/>
                <w:color w:val="000000" w:themeColor="text1"/>
                <w:sz w:val="20"/>
                <w:szCs w:val="20"/>
                <w:lang w:val="en-US" w:eastAsia="ru-RU"/>
              </w:rPr>
              <w:tab/>
              <w:t>Mechanical readiness, assembly completion</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45.</w:t>
            </w:r>
            <w:r w:rsidRPr="00421587">
              <w:rPr>
                <w:rFonts w:ascii="Arial" w:eastAsia="Times New Roman" w:hAnsi="Arial" w:cs="Arial"/>
                <w:color w:val="000000" w:themeColor="text1"/>
                <w:sz w:val="20"/>
                <w:szCs w:val="20"/>
                <w:lang w:val="en-US" w:eastAsia="ru-RU"/>
              </w:rPr>
              <w:tab/>
              <w:t>Removing locks LOTO</w:t>
            </w:r>
          </w:p>
          <w:p w:rsidR="00207950"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46.</w:t>
            </w:r>
            <w:r w:rsidRPr="00421587">
              <w:rPr>
                <w:rFonts w:ascii="Arial" w:eastAsia="Times New Roman" w:hAnsi="Arial" w:cs="Arial"/>
                <w:color w:val="000000" w:themeColor="text1"/>
                <w:sz w:val="20"/>
                <w:szCs w:val="20"/>
                <w:lang w:val="en-US" w:eastAsia="ru-RU"/>
              </w:rPr>
              <w:tab/>
              <w:t>Turbine on the Turning Gear (TG) and listening for extraneous sounds</w:t>
            </w:r>
          </w:p>
        </w:tc>
        <w:tc>
          <w:tcPr>
            <w:tcW w:w="6663" w:type="dxa"/>
          </w:tcPr>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44.</w:t>
            </w:r>
            <w:r w:rsidRPr="00421587">
              <w:rPr>
                <w:rFonts w:ascii="Arial" w:eastAsia="Times New Roman" w:hAnsi="Arial" w:cs="Arial"/>
                <w:color w:val="000000" w:themeColor="text1"/>
                <w:sz w:val="20"/>
                <w:szCs w:val="20"/>
                <w:lang w:eastAsia="ru-RU"/>
              </w:rPr>
              <w:tab/>
              <w:t>Механическая готовность, окончание сборки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45.</w:t>
            </w:r>
            <w:r w:rsidRPr="00421587">
              <w:rPr>
                <w:rFonts w:ascii="Arial" w:eastAsia="Times New Roman" w:hAnsi="Arial" w:cs="Arial"/>
                <w:color w:val="000000" w:themeColor="text1"/>
                <w:sz w:val="20"/>
                <w:szCs w:val="20"/>
                <w:lang w:eastAsia="ru-RU"/>
              </w:rPr>
              <w:tab/>
              <w:t>Снятие замков LOTO</w:t>
            </w:r>
          </w:p>
          <w:p w:rsidR="00207950"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46.</w:t>
            </w:r>
            <w:r w:rsidRPr="00421587">
              <w:rPr>
                <w:rFonts w:ascii="Arial" w:eastAsia="Times New Roman" w:hAnsi="Arial" w:cs="Arial"/>
                <w:color w:val="000000" w:themeColor="text1"/>
                <w:sz w:val="20"/>
                <w:szCs w:val="20"/>
                <w:lang w:eastAsia="ru-RU"/>
              </w:rPr>
              <w:tab/>
              <w:t>Турбина на ВПУ (</w:t>
            </w:r>
            <w:proofErr w:type="spellStart"/>
            <w:r w:rsidRPr="00421587">
              <w:rPr>
                <w:rFonts w:ascii="Arial" w:eastAsia="Times New Roman" w:hAnsi="Arial" w:cs="Arial"/>
                <w:color w:val="000000" w:themeColor="text1"/>
                <w:sz w:val="20"/>
                <w:szCs w:val="20"/>
                <w:lang w:eastAsia="ru-RU"/>
              </w:rPr>
              <w:t>Вало</w:t>
            </w:r>
            <w:proofErr w:type="spellEnd"/>
            <w:r w:rsidRPr="00421587">
              <w:rPr>
                <w:rFonts w:ascii="Arial" w:eastAsia="Times New Roman" w:hAnsi="Arial" w:cs="Arial"/>
                <w:color w:val="000000" w:themeColor="text1"/>
                <w:sz w:val="20"/>
                <w:szCs w:val="20"/>
                <w:lang w:eastAsia="ru-RU"/>
              </w:rPr>
              <w:t>-Поворотное Устройство) и прослушивание на предмет посторонних звуков</w:t>
            </w:r>
          </w:p>
        </w:tc>
        <w:tc>
          <w:tcPr>
            <w:tcW w:w="2373" w:type="dxa"/>
            <w:shd w:val="clear" w:color="auto" w:fill="auto"/>
            <w:noWrap/>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47.</w:t>
            </w:r>
            <w:r w:rsidRPr="00421587">
              <w:rPr>
                <w:rFonts w:ascii="Arial" w:eastAsia="Times New Roman" w:hAnsi="Arial" w:cs="Arial"/>
                <w:color w:val="000000" w:themeColor="text1"/>
                <w:sz w:val="20"/>
                <w:szCs w:val="20"/>
                <w:lang w:val="en-US" w:eastAsia="ru-RU"/>
              </w:rPr>
              <w:tab/>
              <w:t>Pre-launch checks and check of communication between the control system to all sensors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48.</w:t>
            </w:r>
            <w:r w:rsidRPr="00421587">
              <w:rPr>
                <w:rFonts w:ascii="Arial" w:eastAsia="Times New Roman" w:hAnsi="Arial" w:cs="Arial"/>
                <w:color w:val="000000" w:themeColor="text1"/>
                <w:sz w:val="20"/>
                <w:szCs w:val="20"/>
                <w:lang w:val="en-US" w:eastAsia="ru-RU"/>
              </w:rPr>
              <w:tab/>
              <w:t>Starting operations of the Turbine and the unit as a whole, including auxiliary equipment</w:t>
            </w:r>
          </w:p>
          <w:p w:rsidR="00207950"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49.</w:t>
            </w:r>
            <w:r w:rsidRPr="00421587">
              <w:rPr>
                <w:rFonts w:ascii="Arial" w:eastAsia="Times New Roman" w:hAnsi="Arial" w:cs="Arial"/>
                <w:color w:val="000000" w:themeColor="text1"/>
                <w:sz w:val="20"/>
                <w:szCs w:val="20"/>
                <w:lang w:val="en-US" w:eastAsia="ru-RU"/>
              </w:rPr>
              <w:tab/>
              <w:t>Checking and Setting combustion modes DLN Tuning – Setting combustion modes)</w:t>
            </w:r>
          </w:p>
        </w:tc>
        <w:tc>
          <w:tcPr>
            <w:tcW w:w="6663" w:type="dxa"/>
          </w:tcPr>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47.</w:t>
            </w:r>
            <w:r w:rsidRPr="00421587">
              <w:rPr>
                <w:rFonts w:ascii="Arial" w:eastAsia="Times New Roman" w:hAnsi="Arial" w:cs="Arial"/>
                <w:color w:val="000000" w:themeColor="text1"/>
                <w:sz w:val="20"/>
                <w:szCs w:val="20"/>
                <w:lang w:eastAsia="ru-RU"/>
              </w:rPr>
              <w:tab/>
              <w:t>Предстартовые проверки и проверка связи между системой управления и всеми датчикам</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48.</w:t>
            </w:r>
            <w:r w:rsidRPr="00421587">
              <w:rPr>
                <w:rFonts w:ascii="Arial" w:eastAsia="Times New Roman" w:hAnsi="Arial" w:cs="Arial"/>
                <w:color w:val="000000" w:themeColor="text1"/>
                <w:sz w:val="20"/>
                <w:szCs w:val="20"/>
                <w:lang w:eastAsia="ru-RU"/>
              </w:rPr>
              <w:tab/>
              <w:t>Пусковые операции Турбины и блока в целом, включая вспомогательное оборудование</w:t>
            </w:r>
          </w:p>
          <w:p w:rsidR="00207950"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49.</w:t>
            </w:r>
            <w:r w:rsidRPr="00421587">
              <w:rPr>
                <w:rFonts w:ascii="Arial" w:eastAsia="Times New Roman" w:hAnsi="Arial" w:cs="Arial"/>
                <w:color w:val="000000" w:themeColor="text1"/>
                <w:sz w:val="20"/>
                <w:szCs w:val="20"/>
                <w:lang w:eastAsia="ru-RU"/>
              </w:rPr>
              <w:tab/>
              <w:t xml:space="preserve">Проверка и Настройка режимов горения DLN </w:t>
            </w:r>
            <w:proofErr w:type="spellStart"/>
            <w:r w:rsidRPr="00421587">
              <w:rPr>
                <w:rFonts w:ascii="Arial" w:eastAsia="Times New Roman" w:hAnsi="Arial" w:cs="Arial"/>
                <w:color w:val="000000" w:themeColor="text1"/>
                <w:sz w:val="20"/>
                <w:szCs w:val="20"/>
                <w:lang w:eastAsia="ru-RU"/>
              </w:rPr>
              <w:t>Tuning</w:t>
            </w:r>
            <w:proofErr w:type="spellEnd"/>
            <w:r w:rsidRPr="00421587">
              <w:rPr>
                <w:rFonts w:ascii="Arial" w:eastAsia="Times New Roman" w:hAnsi="Arial" w:cs="Arial"/>
                <w:color w:val="000000" w:themeColor="text1"/>
                <w:sz w:val="20"/>
                <w:szCs w:val="20"/>
                <w:lang w:eastAsia="ru-RU"/>
              </w:rPr>
              <w:t xml:space="preserve"> – Настройка режимов горения)</w:t>
            </w:r>
          </w:p>
        </w:tc>
        <w:tc>
          <w:tcPr>
            <w:tcW w:w="2373" w:type="dxa"/>
            <w:shd w:val="clear" w:color="auto" w:fill="auto"/>
            <w:noWrap/>
          </w:tcPr>
          <w:p w:rsidR="00207950" w:rsidRPr="00421587" w:rsidRDefault="00B62B63"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934442">
        <w:trPr>
          <w:trHeight w:val="63"/>
        </w:trPr>
        <w:tc>
          <w:tcPr>
            <w:tcW w:w="760" w:type="dxa"/>
            <w:shd w:val="clear" w:color="auto" w:fill="808080" w:themeFill="background1" w:themeFillShade="80"/>
            <w:noWrap/>
            <w:vAlign w:val="center"/>
          </w:tcPr>
          <w:p w:rsidR="00B62B63" w:rsidRPr="00934442" w:rsidRDefault="00934442" w:rsidP="009200F1">
            <w:pPr>
              <w:spacing w:after="0" w:line="240" w:lineRule="auto"/>
              <w:jc w:val="center"/>
              <w:rPr>
                <w:rFonts w:ascii="Arial" w:eastAsia="Times New Roman" w:hAnsi="Arial" w:cs="Arial"/>
                <w:b/>
                <w:color w:val="000000" w:themeColor="text1"/>
                <w:sz w:val="20"/>
                <w:szCs w:val="20"/>
                <w:lang w:eastAsia="ru-RU"/>
              </w:rPr>
            </w:pPr>
            <w:r w:rsidRPr="00934442">
              <w:rPr>
                <w:rFonts w:ascii="Arial" w:eastAsia="Times New Roman" w:hAnsi="Arial" w:cs="Arial"/>
                <w:b/>
                <w:color w:val="000000" w:themeColor="text1"/>
                <w:sz w:val="20"/>
                <w:szCs w:val="20"/>
                <w:lang w:eastAsia="ru-RU"/>
              </w:rPr>
              <w:t>4</w:t>
            </w:r>
          </w:p>
        </w:tc>
        <w:tc>
          <w:tcPr>
            <w:tcW w:w="14939" w:type="dxa"/>
            <w:gridSpan w:val="3"/>
            <w:shd w:val="clear" w:color="auto" w:fill="808080" w:themeFill="background1" w:themeFillShade="80"/>
          </w:tcPr>
          <w:p w:rsidR="00B62B63" w:rsidRPr="00934442" w:rsidRDefault="00B62B63" w:rsidP="009200F1">
            <w:pPr>
              <w:spacing w:after="0" w:line="240" w:lineRule="auto"/>
              <w:rPr>
                <w:rFonts w:ascii="Arial" w:hAnsi="Arial" w:cs="Arial"/>
                <w:b/>
                <w:color w:val="000000" w:themeColor="text1"/>
                <w:sz w:val="20"/>
                <w:szCs w:val="20"/>
              </w:rPr>
            </w:pPr>
            <w:r w:rsidRPr="00421587">
              <w:rPr>
                <w:rFonts w:ascii="Arial" w:hAnsi="Arial" w:cs="Arial"/>
                <w:b/>
                <w:color w:val="000000" w:themeColor="text1"/>
                <w:sz w:val="20"/>
                <w:szCs w:val="20"/>
                <w:lang w:val="en-US"/>
              </w:rPr>
              <w:t>Quality Control Plan (QCP)</w:t>
            </w:r>
            <w:r w:rsidR="00934442">
              <w:rPr>
                <w:rFonts w:ascii="Arial" w:hAnsi="Arial" w:cs="Arial"/>
                <w:b/>
                <w:color w:val="000000" w:themeColor="text1"/>
                <w:sz w:val="20"/>
                <w:szCs w:val="20"/>
              </w:rPr>
              <w:t>/</w:t>
            </w:r>
            <w:proofErr w:type="spellStart"/>
            <w:r w:rsidRPr="00421587">
              <w:rPr>
                <w:rFonts w:ascii="Arial" w:hAnsi="Arial" w:cs="Arial"/>
                <w:b/>
                <w:color w:val="000000" w:themeColor="text1"/>
                <w:sz w:val="20"/>
                <w:szCs w:val="20"/>
                <w:lang w:val="en-US"/>
              </w:rPr>
              <w:t>План</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контроля</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качеств</w:t>
            </w:r>
            <w:proofErr w:type="spellEnd"/>
            <w:r w:rsidR="00934442">
              <w:rPr>
                <w:rFonts w:ascii="Arial" w:hAnsi="Arial" w:cs="Arial"/>
                <w:b/>
                <w:color w:val="000000" w:themeColor="text1"/>
                <w:sz w:val="20"/>
                <w:szCs w:val="20"/>
              </w:rPr>
              <w:t>а</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All measurements and work must be carried out in accordance with the Drawings, Forms, GE Procedures: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w:t>
            </w:r>
            <w:r w:rsidRPr="00421587">
              <w:rPr>
                <w:rFonts w:ascii="Arial" w:eastAsia="Times New Roman" w:hAnsi="Arial" w:cs="Arial"/>
                <w:color w:val="000000" w:themeColor="text1"/>
                <w:sz w:val="20"/>
                <w:szCs w:val="20"/>
                <w:lang w:val="en-US" w:eastAsia="ru-RU"/>
              </w:rPr>
              <w:tab/>
              <w:t>GE Procedures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1.1</w:t>
            </w:r>
            <w:r w:rsidRPr="00421587">
              <w:rPr>
                <w:rFonts w:ascii="Arial" w:eastAsia="Times New Roman" w:hAnsi="Arial" w:cs="Arial"/>
                <w:color w:val="000000" w:themeColor="text1"/>
                <w:sz w:val="20"/>
                <w:szCs w:val="20"/>
                <w:lang w:val="en-US" w:eastAsia="ru-RU"/>
              </w:rPr>
              <w:tab/>
              <w:t>OSR1002-OSR1003_BUCKETS INSTALLATION</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1.2</w:t>
            </w:r>
            <w:r w:rsidRPr="00421587">
              <w:rPr>
                <w:rFonts w:ascii="Arial" w:eastAsia="Times New Roman" w:hAnsi="Arial" w:cs="Arial"/>
                <w:color w:val="000000" w:themeColor="text1"/>
                <w:sz w:val="20"/>
                <w:szCs w:val="20"/>
                <w:lang w:val="en-US" w:eastAsia="ru-RU"/>
              </w:rPr>
              <w:tab/>
              <w:t>The following factory procedures must be applied and used for disassembling and assembling 9FA gas turbine</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From GT-3001 To GT-3045_STANDART PROCEDURES FOR 9FA</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1.3</w:t>
            </w:r>
            <w:r w:rsidRPr="00421587">
              <w:rPr>
                <w:rFonts w:ascii="Arial" w:eastAsia="Times New Roman" w:hAnsi="Arial" w:cs="Arial"/>
                <w:color w:val="000000" w:themeColor="text1"/>
                <w:sz w:val="20"/>
                <w:szCs w:val="20"/>
                <w:lang w:val="en-US" w:eastAsia="ru-RU"/>
              </w:rPr>
              <w:tab/>
              <w:t xml:space="preserve">GEK 111573 Major inspection </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And other documentation and specification as per GE requirements for MI. All stages of work must be presented to the customer for confirmation</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2.</w:t>
            </w:r>
            <w:r w:rsidRPr="00421587">
              <w:rPr>
                <w:rFonts w:ascii="Arial" w:eastAsia="Times New Roman" w:hAnsi="Arial" w:cs="Arial"/>
                <w:color w:val="000000" w:themeColor="text1"/>
                <w:sz w:val="20"/>
                <w:szCs w:val="20"/>
                <w:lang w:val="en-US" w:eastAsia="ru-RU"/>
              </w:rPr>
              <w:tab/>
              <w:t>Main Drawings: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w:t>
            </w:r>
            <w:r w:rsidRPr="00421587">
              <w:rPr>
                <w:rFonts w:ascii="Arial" w:eastAsia="Times New Roman" w:hAnsi="Arial" w:cs="Arial"/>
                <w:color w:val="000000" w:themeColor="text1"/>
                <w:sz w:val="20"/>
                <w:szCs w:val="20"/>
                <w:lang w:val="en-US" w:eastAsia="ru-RU"/>
              </w:rPr>
              <w:tab/>
              <w:t>102T4040 Clearances diagram</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2.2</w:t>
            </w:r>
            <w:r w:rsidRPr="00421587">
              <w:rPr>
                <w:rFonts w:ascii="Arial" w:eastAsia="Times New Roman" w:hAnsi="Arial" w:cs="Arial"/>
                <w:color w:val="000000" w:themeColor="text1"/>
                <w:sz w:val="20"/>
                <w:szCs w:val="20"/>
                <w:lang w:val="en-US" w:eastAsia="ru-RU"/>
              </w:rPr>
              <w:tab/>
              <w:t xml:space="preserve"> 334A3181 Alignment diagram  </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And other documentation and specification as per GE requirements for MI. All stages of work must be presented to the customer for confirmation</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w:t>
            </w:r>
            <w:r w:rsidRPr="00421587">
              <w:rPr>
                <w:rFonts w:ascii="Arial" w:eastAsia="Times New Roman" w:hAnsi="Arial" w:cs="Arial"/>
                <w:color w:val="000000" w:themeColor="text1"/>
                <w:sz w:val="20"/>
                <w:szCs w:val="20"/>
                <w:lang w:val="en-US" w:eastAsia="ru-RU"/>
              </w:rPr>
              <w:tab/>
              <w:t>Inspection forms: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3.1</w:t>
            </w:r>
            <w:r w:rsidRPr="00421587">
              <w:rPr>
                <w:rFonts w:ascii="Arial" w:eastAsia="Times New Roman" w:hAnsi="Arial" w:cs="Arial"/>
                <w:color w:val="000000" w:themeColor="text1"/>
                <w:sz w:val="20"/>
                <w:szCs w:val="20"/>
                <w:lang w:val="en-US" w:eastAsia="ru-RU"/>
              </w:rPr>
              <w:tab/>
              <w:t>GT2025_BEARING 1</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3.2</w:t>
            </w:r>
            <w:r w:rsidRPr="00421587">
              <w:rPr>
                <w:rFonts w:ascii="Arial" w:eastAsia="Times New Roman" w:hAnsi="Arial" w:cs="Arial"/>
                <w:color w:val="000000" w:themeColor="text1"/>
                <w:sz w:val="20"/>
                <w:szCs w:val="20"/>
                <w:lang w:val="en-US" w:eastAsia="ru-RU"/>
              </w:rPr>
              <w:tab/>
              <w:t>GT3225_SET_BACK TP</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3.3</w:t>
            </w:r>
            <w:r w:rsidRPr="00421587">
              <w:rPr>
                <w:rFonts w:ascii="Arial" w:eastAsia="Times New Roman" w:hAnsi="Arial" w:cs="Arial"/>
                <w:color w:val="000000" w:themeColor="text1"/>
                <w:sz w:val="20"/>
                <w:szCs w:val="20"/>
                <w:lang w:val="en-US" w:eastAsia="ru-RU"/>
              </w:rPr>
              <w:tab/>
              <w:t>GT4050_IGV</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3.4</w:t>
            </w:r>
            <w:r w:rsidRPr="00421587">
              <w:rPr>
                <w:rFonts w:ascii="Arial" w:eastAsia="Times New Roman" w:hAnsi="Arial" w:cs="Arial"/>
                <w:color w:val="000000" w:themeColor="text1"/>
                <w:sz w:val="20"/>
                <w:szCs w:val="20"/>
                <w:lang w:val="en-US" w:eastAsia="ru-RU"/>
              </w:rPr>
              <w:tab/>
              <w:t>ETC147_COMPRESSOR INSPECTION</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3.5</w:t>
            </w:r>
            <w:r w:rsidRPr="00421587">
              <w:rPr>
                <w:rFonts w:ascii="Arial" w:eastAsia="Times New Roman" w:hAnsi="Arial" w:cs="Arial"/>
                <w:color w:val="000000" w:themeColor="text1"/>
                <w:sz w:val="20"/>
                <w:szCs w:val="20"/>
                <w:lang w:val="en-US" w:eastAsia="ru-RU"/>
              </w:rPr>
              <w:tab/>
              <w:t>GT4036_COMPRESSOR CLEARENCES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3.6</w:t>
            </w:r>
            <w:r w:rsidRPr="00421587">
              <w:rPr>
                <w:rFonts w:ascii="Arial" w:eastAsia="Times New Roman" w:hAnsi="Arial" w:cs="Arial"/>
                <w:color w:val="000000" w:themeColor="text1"/>
                <w:sz w:val="20"/>
                <w:szCs w:val="20"/>
                <w:lang w:val="en-US" w:eastAsia="ru-RU"/>
              </w:rPr>
              <w:tab/>
              <w:t>GT2140_TLT PAD</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3.7</w:t>
            </w:r>
            <w:r w:rsidRPr="00421587">
              <w:rPr>
                <w:rFonts w:ascii="Arial" w:eastAsia="Times New Roman" w:hAnsi="Arial" w:cs="Arial"/>
                <w:color w:val="000000" w:themeColor="text1"/>
                <w:sz w:val="20"/>
                <w:szCs w:val="20"/>
                <w:lang w:val="en-US" w:eastAsia="ru-RU"/>
              </w:rPr>
              <w:tab/>
              <w:t>GT4060_STATOR DROP CHECK</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3.8</w:t>
            </w:r>
            <w:r w:rsidRPr="00421587">
              <w:rPr>
                <w:rFonts w:ascii="Arial" w:eastAsia="Times New Roman" w:hAnsi="Arial" w:cs="Arial"/>
                <w:color w:val="000000" w:themeColor="text1"/>
                <w:sz w:val="20"/>
                <w:szCs w:val="20"/>
                <w:lang w:val="en-US" w:eastAsia="ru-RU"/>
              </w:rPr>
              <w:tab/>
              <w:t>GT9390_TURBINE CLEARANCES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3.9</w:t>
            </w:r>
            <w:r w:rsidRPr="00421587">
              <w:rPr>
                <w:rFonts w:ascii="Arial" w:eastAsia="Times New Roman" w:hAnsi="Arial" w:cs="Arial"/>
                <w:color w:val="000000" w:themeColor="text1"/>
                <w:sz w:val="20"/>
                <w:szCs w:val="20"/>
                <w:lang w:val="en-US" w:eastAsia="ru-RU"/>
              </w:rPr>
              <w:tab/>
              <w:t>D306301_COUPLING ALIGHMENT</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3.10</w:t>
            </w:r>
            <w:r w:rsidRPr="00421587">
              <w:rPr>
                <w:rFonts w:ascii="Arial" w:eastAsia="Times New Roman" w:hAnsi="Arial" w:cs="Arial"/>
                <w:color w:val="000000" w:themeColor="text1"/>
                <w:sz w:val="20"/>
                <w:szCs w:val="20"/>
                <w:lang w:val="en-US" w:eastAsia="ru-RU"/>
              </w:rPr>
              <w:tab/>
              <w:t>GT2026_BEARING 2</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3.11</w:t>
            </w:r>
            <w:r w:rsidRPr="00421587">
              <w:rPr>
                <w:rFonts w:ascii="Arial" w:eastAsia="Times New Roman" w:hAnsi="Arial" w:cs="Arial"/>
                <w:color w:val="000000" w:themeColor="text1"/>
                <w:sz w:val="20"/>
                <w:szCs w:val="20"/>
                <w:lang w:val="en-US" w:eastAsia="ru-RU"/>
              </w:rPr>
              <w:tab/>
              <w:t>GT5020 LOAD COUPLING</w:t>
            </w:r>
          </w:p>
          <w:p w:rsidR="00207950"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And other documentation and specification as per GE requirements for MI. All stages of work must be presented to the customer for confirmation</w:t>
            </w:r>
          </w:p>
        </w:tc>
        <w:tc>
          <w:tcPr>
            <w:tcW w:w="6663" w:type="dxa"/>
          </w:tcPr>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 xml:space="preserve">Все работы должны проводится строго в соответствии с чертежами, формами, процедурами </w:t>
            </w:r>
            <w:r w:rsidRPr="00421587">
              <w:rPr>
                <w:rFonts w:ascii="Arial" w:eastAsia="Times New Roman" w:hAnsi="Arial" w:cs="Arial"/>
                <w:color w:val="000000" w:themeColor="text1"/>
                <w:sz w:val="20"/>
                <w:szCs w:val="20"/>
                <w:lang w:val="en-US" w:eastAsia="ru-RU"/>
              </w:rPr>
              <w:t>GE</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1. </w:t>
            </w:r>
            <w:r w:rsidRPr="00421587">
              <w:rPr>
                <w:rFonts w:ascii="Arial" w:eastAsia="Times New Roman" w:hAnsi="Arial" w:cs="Arial"/>
                <w:color w:val="000000" w:themeColor="text1"/>
                <w:sz w:val="20"/>
                <w:szCs w:val="20"/>
                <w:lang w:val="en-US" w:eastAsia="ru-RU"/>
              </w:rPr>
              <w:t>GE</w:t>
            </w:r>
            <w:r w:rsidRPr="00421587">
              <w:rPr>
                <w:rFonts w:ascii="Arial" w:eastAsia="Times New Roman" w:hAnsi="Arial" w:cs="Arial"/>
                <w:color w:val="000000" w:themeColor="text1"/>
                <w:sz w:val="20"/>
                <w:szCs w:val="20"/>
                <w:lang w:eastAsia="ru-RU"/>
              </w:rPr>
              <w:t xml:space="preserve"> Процедуры</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1.1. </w:t>
            </w:r>
            <w:r w:rsidRPr="00421587">
              <w:rPr>
                <w:rFonts w:ascii="Arial" w:eastAsia="Times New Roman" w:hAnsi="Arial" w:cs="Arial"/>
                <w:color w:val="000000" w:themeColor="text1"/>
                <w:sz w:val="20"/>
                <w:szCs w:val="20"/>
                <w:lang w:val="en-US" w:eastAsia="ru-RU"/>
              </w:rPr>
              <w:t>OSR</w:t>
            </w:r>
            <w:r w:rsidRPr="00421587">
              <w:rPr>
                <w:rFonts w:ascii="Arial" w:eastAsia="Times New Roman" w:hAnsi="Arial" w:cs="Arial"/>
                <w:color w:val="000000" w:themeColor="text1"/>
                <w:sz w:val="20"/>
                <w:szCs w:val="20"/>
                <w:lang w:eastAsia="ru-RU"/>
              </w:rPr>
              <w:t>1002-</w:t>
            </w:r>
            <w:r w:rsidRPr="00421587">
              <w:rPr>
                <w:rFonts w:ascii="Arial" w:eastAsia="Times New Roman" w:hAnsi="Arial" w:cs="Arial"/>
                <w:color w:val="000000" w:themeColor="text1"/>
                <w:sz w:val="20"/>
                <w:szCs w:val="20"/>
                <w:lang w:val="en-US" w:eastAsia="ru-RU"/>
              </w:rPr>
              <w:t>OSR</w:t>
            </w:r>
            <w:r w:rsidRPr="00421587">
              <w:rPr>
                <w:rFonts w:ascii="Arial" w:eastAsia="Times New Roman" w:hAnsi="Arial" w:cs="Arial"/>
                <w:color w:val="000000" w:themeColor="text1"/>
                <w:sz w:val="20"/>
                <w:szCs w:val="20"/>
                <w:lang w:eastAsia="ru-RU"/>
              </w:rPr>
              <w:t>1003_Установка лопаток</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1.2. Строго следовать приведенным ниже процедурам по разборке и сборке турбины 9</w:t>
            </w:r>
            <w:r w:rsidRPr="00421587">
              <w:rPr>
                <w:rFonts w:ascii="Arial" w:eastAsia="Times New Roman" w:hAnsi="Arial" w:cs="Arial"/>
                <w:color w:val="000000" w:themeColor="text1"/>
                <w:sz w:val="20"/>
                <w:szCs w:val="20"/>
                <w:lang w:val="en-US" w:eastAsia="ru-RU"/>
              </w:rPr>
              <w:t>FA</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c</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 xml:space="preserve">-3001 до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-3045_Стандартный список процедур для 9</w:t>
            </w:r>
            <w:r w:rsidRPr="00421587">
              <w:rPr>
                <w:rFonts w:ascii="Arial" w:eastAsia="Times New Roman" w:hAnsi="Arial" w:cs="Arial"/>
                <w:color w:val="000000" w:themeColor="text1"/>
                <w:sz w:val="20"/>
                <w:szCs w:val="20"/>
                <w:lang w:val="en-US" w:eastAsia="ru-RU"/>
              </w:rPr>
              <w:t>FA</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1.3. </w:t>
            </w:r>
            <w:r w:rsidRPr="00421587">
              <w:rPr>
                <w:rFonts w:ascii="Arial" w:eastAsia="Times New Roman" w:hAnsi="Arial" w:cs="Arial"/>
                <w:color w:val="000000" w:themeColor="text1"/>
                <w:sz w:val="20"/>
                <w:szCs w:val="20"/>
                <w:lang w:val="en-US" w:eastAsia="ru-RU"/>
              </w:rPr>
              <w:t>GEK</w:t>
            </w:r>
            <w:r w:rsidRPr="00421587">
              <w:rPr>
                <w:rFonts w:ascii="Arial" w:eastAsia="Times New Roman" w:hAnsi="Arial" w:cs="Arial"/>
                <w:color w:val="000000" w:themeColor="text1"/>
                <w:sz w:val="20"/>
                <w:szCs w:val="20"/>
                <w:lang w:eastAsia="ru-RU"/>
              </w:rPr>
              <w:t xml:space="preserve"> 111573 Капитальная инспекция 9</w:t>
            </w:r>
            <w:r w:rsidRPr="00421587">
              <w:rPr>
                <w:rFonts w:ascii="Arial" w:eastAsia="Times New Roman" w:hAnsi="Arial" w:cs="Arial"/>
                <w:color w:val="000000" w:themeColor="text1"/>
                <w:sz w:val="20"/>
                <w:szCs w:val="20"/>
                <w:lang w:val="en-US" w:eastAsia="ru-RU"/>
              </w:rPr>
              <w:t>FA</w:t>
            </w:r>
            <w:r w:rsidRPr="00421587">
              <w:rPr>
                <w:rFonts w:ascii="Arial" w:eastAsia="Times New Roman" w:hAnsi="Arial" w:cs="Arial"/>
                <w:color w:val="000000" w:themeColor="text1"/>
                <w:sz w:val="20"/>
                <w:szCs w:val="20"/>
                <w:lang w:eastAsia="ru-RU"/>
              </w:rPr>
              <w:t xml:space="preserve"> </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И другая документация, и спецификации в соответствии с требованиями </w:t>
            </w:r>
            <w:r w:rsidRPr="00421587">
              <w:rPr>
                <w:rFonts w:ascii="Arial" w:eastAsia="Times New Roman" w:hAnsi="Arial" w:cs="Arial"/>
                <w:color w:val="000000" w:themeColor="text1"/>
                <w:sz w:val="20"/>
                <w:szCs w:val="20"/>
                <w:lang w:val="en-US" w:eastAsia="ru-RU"/>
              </w:rPr>
              <w:t>GE</w:t>
            </w:r>
            <w:r w:rsidRPr="00421587">
              <w:rPr>
                <w:rFonts w:ascii="Arial" w:eastAsia="Times New Roman" w:hAnsi="Arial" w:cs="Arial"/>
                <w:color w:val="000000" w:themeColor="text1"/>
                <w:sz w:val="20"/>
                <w:szCs w:val="20"/>
                <w:lang w:eastAsia="ru-RU"/>
              </w:rPr>
              <w:t xml:space="preserve"> к </w:t>
            </w:r>
            <w:r w:rsidRPr="00421587">
              <w:rPr>
                <w:rFonts w:ascii="Arial" w:eastAsia="Times New Roman" w:hAnsi="Arial" w:cs="Arial"/>
                <w:color w:val="000000" w:themeColor="text1"/>
                <w:sz w:val="20"/>
                <w:szCs w:val="20"/>
                <w:lang w:val="en-US" w:eastAsia="ru-RU"/>
              </w:rPr>
              <w:t>MI</w:t>
            </w:r>
            <w:r w:rsidRPr="00421587">
              <w:rPr>
                <w:rFonts w:ascii="Arial" w:eastAsia="Times New Roman" w:hAnsi="Arial" w:cs="Arial"/>
                <w:color w:val="000000" w:themeColor="text1"/>
                <w:sz w:val="20"/>
                <w:szCs w:val="20"/>
                <w:lang w:eastAsia="ru-RU"/>
              </w:rPr>
              <w:t>. Все этапы работ должны быть представлены заказчику для подтверждения</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 Основные чертежи: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2.1. 102</w:t>
            </w:r>
            <w:r w:rsidRPr="00421587">
              <w:rPr>
                <w:rFonts w:ascii="Arial" w:eastAsia="Times New Roman" w:hAnsi="Arial" w:cs="Arial"/>
                <w:color w:val="000000" w:themeColor="text1"/>
                <w:sz w:val="20"/>
                <w:szCs w:val="20"/>
                <w:lang w:val="en-US" w:eastAsia="ru-RU"/>
              </w:rPr>
              <w:t>T</w:t>
            </w:r>
            <w:r w:rsidRPr="00421587">
              <w:rPr>
                <w:rFonts w:ascii="Arial" w:eastAsia="Times New Roman" w:hAnsi="Arial" w:cs="Arial"/>
                <w:color w:val="000000" w:themeColor="text1"/>
                <w:sz w:val="20"/>
                <w:szCs w:val="20"/>
                <w:lang w:eastAsia="ru-RU"/>
              </w:rPr>
              <w:t>4040 Зазоры проточной части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2.2. 334</w:t>
            </w:r>
            <w:r w:rsidRPr="00421587">
              <w:rPr>
                <w:rFonts w:ascii="Arial" w:eastAsia="Times New Roman" w:hAnsi="Arial" w:cs="Arial"/>
                <w:color w:val="000000" w:themeColor="text1"/>
                <w:sz w:val="20"/>
                <w:szCs w:val="20"/>
                <w:lang w:val="en-US" w:eastAsia="ru-RU"/>
              </w:rPr>
              <w:t>A</w:t>
            </w:r>
            <w:r w:rsidRPr="00421587">
              <w:rPr>
                <w:rFonts w:ascii="Arial" w:eastAsia="Times New Roman" w:hAnsi="Arial" w:cs="Arial"/>
                <w:color w:val="000000" w:themeColor="text1"/>
                <w:sz w:val="20"/>
                <w:szCs w:val="20"/>
                <w:lang w:eastAsia="ru-RU"/>
              </w:rPr>
              <w:t xml:space="preserve">3181 Центровка </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И другая документация, и спецификации в соответствии с требованиями </w:t>
            </w:r>
            <w:r w:rsidRPr="00421587">
              <w:rPr>
                <w:rFonts w:ascii="Arial" w:eastAsia="Times New Roman" w:hAnsi="Arial" w:cs="Arial"/>
                <w:color w:val="000000" w:themeColor="text1"/>
                <w:sz w:val="20"/>
                <w:szCs w:val="20"/>
                <w:lang w:val="en-US" w:eastAsia="ru-RU"/>
              </w:rPr>
              <w:t>GE</w:t>
            </w:r>
            <w:r w:rsidRPr="00421587">
              <w:rPr>
                <w:rFonts w:ascii="Arial" w:eastAsia="Times New Roman" w:hAnsi="Arial" w:cs="Arial"/>
                <w:color w:val="000000" w:themeColor="text1"/>
                <w:sz w:val="20"/>
                <w:szCs w:val="20"/>
                <w:lang w:eastAsia="ru-RU"/>
              </w:rPr>
              <w:t xml:space="preserve"> к </w:t>
            </w:r>
            <w:r w:rsidRPr="00421587">
              <w:rPr>
                <w:rFonts w:ascii="Arial" w:eastAsia="Times New Roman" w:hAnsi="Arial" w:cs="Arial"/>
                <w:color w:val="000000" w:themeColor="text1"/>
                <w:sz w:val="20"/>
                <w:szCs w:val="20"/>
                <w:lang w:val="en-US" w:eastAsia="ru-RU"/>
              </w:rPr>
              <w:t>MI</w:t>
            </w:r>
            <w:r w:rsidRPr="00421587">
              <w:rPr>
                <w:rFonts w:ascii="Arial" w:eastAsia="Times New Roman" w:hAnsi="Arial" w:cs="Arial"/>
                <w:color w:val="000000" w:themeColor="text1"/>
                <w:sz w:val="20"/>
                <w:szCs w:val="20"/>
                <w:lang w:eastAsia="ru-RU"/>
              </w:rPr>
              <w:t xml:space="preserve">. Все этапы работ должны быть представлены заказчику для подтверждения  </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 Инспекционные формы:</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3.1.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2025_Подшипник 1</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3.2.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3225_Установка переходных патрубков</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3.3.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4050_Замеры ВНА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3.4. </w:t>
            </w:r>
            <w:r w:rsidRPr="00421587">
              <w:rPr>
                <w:rFonts w:ascii="Arial" w:eastAsia="Times New Roman" w:hAnsi="Arial" w:cs="Arial"/>
                <w:color w:val="000000" w:themeColor="text1"/>
                <w:sz w:val="20"/>
                <w:szCs w:val="20"/>
                <w:lang w:val="en-US" w:eastAsia="ru-RU"/>
              </w:rPr>
              <w:t>ETC</w:t>
            </w:r>
            <w:r w:rsidRPr="00421587">
              <w:rPr>
                <w:rFonts w:ascii="Arial" w:eastAsia="Times New Roman" w:hAnsi="Arial" w:cs="Arial"/>
                <w:color w:val="000000" w:themeColor="text1"/>
                <w:sz w:val="20"/>
                <w:szCs w:val="20"/>
                <w:lang w:eastAsia="ru-RU"/>
              </w:rPr>
              <w:t>147_Инспекция компрессора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3.5.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4036_Зазоры компрессора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3.6.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2140_Инспекция упорного подшипника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3.7.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4060_Замеры статорных лопаток</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3.8.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9390_Зазор по горячей части ГТУ</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3.9. </w:t>
            </w:r>
            <w:r w:rsidRPr="00421587">
              <w:rPr>
                <w:rFonts w:ascii="Arial" w:eastAsia="Times New Roman" w:hAnsi="Arial" w:cs="Arial"/>
                <w:color w:val="000000" w:themeColor="text1"/>
                <w:sz w:val="20"/>
                <w:szCs w:val="20"/>
                <w:lang w:val="en-US" w:eastAsia="ru-RU"/>
              </w:rPr>
              <w:t>D</w:t>
            </w:r>
            <w:r w:rsidRPr="00421587">
              <w:rPr>
                <w:rFonts w:ascii="Arial" w:eastAsia="Times New Roman" w:hAnsi="Arial" w:cs="Arial"/>
                <w:color w:val="000000" w:themeColor="text1"/>
                <w:sz w:val="20"/>
                <w:szCs w:val="20"/>
                <w:lang w:eastAsia="ru-RU"/>
              </w:rPr>
              <w:t>306301_Центровка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3.10.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2026_Подшипник 2</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3.11.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5020 Инспекция полумуфты</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eastAsia="ru-RU"/>
              </w:rPr>
              <w:t xml:space="preserve">И другая документация, и спецификации в соответствии с требованиями </w:t>
            </w:r>
            <w:r w:rsidRPr="00421587">
              <w:rPr>
                <w:rFonts w:ascii="Arial" w:eastAsia="Times New Roman" w:hAnsi="Arial" w:cs="Arial"/>
                <w:color w:val="000000" w:themeColor="text1"/>
                <w:sz w:val="20"/>
                <w:szCs w:val="20"/>
                <w:lang w:val="en-US" w:eastAsia="ru-RU"/>
              </w:rPr>
              <w:t>GE</w:t>
            </w:r>
            <w:r w:rsidRPr="00421587">
              <w:rPr>
                <w:rFonts w:ascii="Arial" w:eastAsia="Times New Roman" w:hAnsi="Arial" w:cs="Arial"/>
                <w:color w:val="000000" w:themeColor="text1"/>
                <w:sz w:val="20"/>
                <w:szCs w:val="20"/>
                <w:lang w:eastAsia="ru-RU"/>
              </w:rPr>
              <w:t xml:space="preserve"> к </w:t>
            </w:r>
            <w:r w:rsidRPr="00421587">
              <w:rPr>
                <w:rFonts w:ascii="Arial" w:eastAsia="Times New Roman" w:hAnsi="Arial" w:cs="Arial"/>
                <w:color w:val="000000" w:themeColor="text1"/>
                <w:sz w:val="20"/>
                <w:szCs w:val="20"/>
                <w:lang w:val="en-US" w:eastAsia="ru-RU"/>
              </w:rPr>
              <w:t>MI</w:t>
            </w:r>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val="en-US" w:eastAsia="ru-RU"/>
              </w:rPr>
              <w:t>Все</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этапы</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работ</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должны</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быть</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представлены</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заказчику</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для</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подтверждения</w:t>
            </w:r>
            <w:proofErr w:type="spellEnd"/>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p>
        </w:tc>
        <w:tc>
          <w:tcPr>
            <w:tcW w:w="2373" w:type="dxa"/>
            <w:shd w:val="clear" w:color="auto" w:fill="auto"/>
            <w:noWrap/>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val="en-US" w:eastAsia="ru-RU"/>
              </w:rPr>
            </w:pPr>
          </w:p>
        </w:tc>
      </w:tr>
      <w:tr w:rsidR="00421587" w:rsidRPr="00421587" w:rsidTr="00934442">
        <w:trPr>
          <w:trHeight w:val="107"/>
        </w:trPr>
        <w:tc>
          <w:tcPr>
            <w:tcW w:w="760" w:type="dxa"/>
            <w:shd w:val="clear" w:color="auto" w:fill="808080" w:themeFill="background1" w:themeFillShade="80"/>
            <w:noWrap/>
            <w:vAlign w:val="center"/>
          </w:tcPr>
          <w:p w:rsidR="00B62B63" w:rsidRPr="00934442" w:rsidRDefault="00934442" w:rsidP="009200F1">
            <w:pPr>
              <w:spacing w:after="0" w:line="240" w:lineRule="auto"/>
              <w:jc w:val="center"/>
              <w:rPr>
                <w:rFonts w:ascii="Arial" w:eastAsia="Times New Roman" w:hAnsi="Arial" w:cs="Arial"/>
                <w:b/>
                <w:color w:val="000000" w:themeColor="text1"/>
                <w:sz w:val="20"/>
                <w:szCs w:val="20"/>
                <w:lang w:eastAsia="ru-RU"/>
              </w:rPr>
            </w:pPr>
            <w:r>
              <w:rPr>
                <w:rFonts w:ascii="Arial" w:eastAsia="Times New Roman" w:hAnsi="Arial" w:cs="Arial"/>
                <w:b/>
                <w:color w:val="000000" w:themeColor="text1"/>
                <w:sz w:val="20"/>
                <w:szCs w:val="20"/>
                <w:lang w:eastAsia="ru-RU"/>
              </w:rPr>
              <w:t>5</w:t>
            </w:r>
          </w:p>
        </w:tc>
        <w:tc>
          <w:tcPr>
            <w:tcW w:w="14939" w:type="dxa"/>
            <w:gridSpan w:val="3"/>
            <w:shd w:val="clear" w:color="auto" w:fill="808080" w:themeFill="background1" w:themeFillShade="80"/>
          </w:tcPr>
          <w:p w:rsidR="00B62B63" w:rsidRPr="00934442" w:rsidRDefault="00B62B63" w:rsidP="009200F1">
            <w:pPr>
              <w:spacing w:after="0" w:line="240" w:lineRule="auto"/>
              <w:rPr>
                <w:rFonts w:ascii="Arial" w:hAnsi="Arial" w:cs="Arial"/>
                <w:b/>
                <w:color w:val="000000" w:themeColor="text1"/>
                <w:sz w:val="20"/>
                <w:szCs w:val="20"/>
                <w:lang w:val="en-US"/>
              </w:rPr>
            </w:pPr>
            <w:r w:rsidRPr="00421587">
              <w:rPr>
                <w:rFonts w:ascii="Arial" w:hAnsi="Arial" w:cs="Arial"/>
                <w:b/>
                <w:color w:val="000000" w:themeColor="text1"/>
                <w:sz w:val="20"/>
                <w:szCs w:val="20"/>
                <w:lang w:val="en-US"/>
              </w:rPr>
              <w:t>Auxiliaries scope</w:t>
            </w:r>
            <w:r w:rsidR="00934442">
              <w:rPr>
                <w:rFonts w:ascii="Arial" w:hAnsi="Arial" w:cs="Arial"/>
                <w:b/>
                <w:color w:val="000000" w:themeColor="text1"/>
                <w:sz w:val="20"/>
                <w:szCs w:val="20"/>
              </w:rPr>
              <w:t>/</w:t>
            </w:r>
            <w:proofErr w:type="spellStart"/>
            <w:r w:rsidRPr="00421587">
              <w:rPr>
                <w:rFonts w:ascii="Arial" w:hAnsi="Arial" w:cs="Arial"/>
                <w:b/>
                <w:color w:val="000000" w:themeColor="text1"/>
                <w:sz w:val="20"/>
                <w:szCs w:val="20"/>
                <w:lang w:val="en-US"/>
              </w:rPr>
              <w:t>Вспомогательное</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оборудование</w:t>
            </w:r>
            <w:proofErr w:type="spellEnd"/>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w:t>
            </w:r>
            <w:r w:rsidRPr="00421587">
              <w:rPr>
                <w:rFonts w:ascii="Arial" w:eastAsia="Times New Roman" w:hAnsi="Arial" w:cs="Arial"/>
                <w:color w:val="000000" w:themeColor="text1"/>
                <w:sz w:val="20"/>
                <w:szCs w:val="20"/>
                <w:lang w:val="en-US" w:eastAsia="ru-RU"/>
              </w:rPr>
              <w:tab/>
              <w:t>Replacement stop/ratio valve</w:t>
            </w:r>
          </w:p>
          <w:p w:rsidR="00207950"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w:t>
            </w:r>
            <w:r w:rsidRPr="00421587">
              <w:rPr>
                <w:rFonts w:ascii="Arial" w:eastAsia="Times New Roman" w:hAnsi="Arial" w:cs="Arial"/>
                <w:color w:val="000000" w:themeColor="text1"/>
                <w:sz w:val="20"/>
                <w:szCs w:val="20"/>
                <w:lang w:val="en-US" w:eastAsia="ru-RU"/>
              </w:rPr>
              <w:tab/>
              <w:t>Replacement of gas control valves</w:t>
            </w:r>
          </w:p>
        </w:tc>
        <w:tc>
          <w:tcPr>
            <w:tcW w:w="6663" w:type="dxa"/>
          </w:tcPr>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w:t>
            </w:r>
            <w:r w:rsidRPr="00421587">
              <w:rPr>
                <w:rFonts w:ascii="Arial" w:eastAsia="Times New Roman" w:hAnsi="Arial" w:cs="Arial"/>
                <w:color w:val="000000" w:themeColor="text1"/>
                <w:sz w:val="20"/>
                <w:szCs w:val="20"/>
                <w:lang w:eastAsia="ru-RU"/>
              </w:rPr>
              <w:tab/>
              <w:t>Замена запорного/регулирующего клапана</w:t>
            </w:r>
          </w:p>
          <w:p w:rsidR="00207950"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eastAsia="ru-RU"/>
              </w:rPr>
              <w:tab/>
              <w:t>Замена газорегуляторных клапанов</w:t>
            </w:r>
          </w:p>
        </w:tc>
        <w:tc>
          <w:tcPr>
            <w:tcW w:w="2373" w:type="dxa"/>
            <w:shd w:val="clear" w:color="auto" w:fill="auto"/>
            <w:noWrap/>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B62B63"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w:t>
            </w:r>
            <w:r w:rsidRPr="00421587">
              <w:rPr>
                <w:rFonts w:ascii="Arial" w:eastAsia="Times New Roman" w:hAnsi="Arial" w:cs="Arial"/>
                <w:color w:val="000000" w:themeColor="text1"/>
                <w:sz w:val="20"/>
                <w:szCs w:val="20"/>
                <w:lang w:val="en-US" w:eastAsia="ru-RU"/>
              </w:rPr>
              <w:tab/>
              <w:t>Disassembly/installation of IBH (compressor bypass valve) valve</w:t>
            </w:r>
          </w:p>
        </w:tc>
        <w:tc>
          <w:tcPr>
            <w:tcW w:w="6663" w:type="dxa"/>
          </w:tcPr>
          <w:p w:rsidR="00207950" w:rsidRPr="00421587" w:rsidRDefault="00B62B63"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eastAsia="ru-RU"/>
              </w:rPr>
              <w:tab/>
              <w:t>Разборка/установка IBH (перепускного клапана компрессора) клапана</w:t>
            </w:r>
          </w:p>
        </w:tc>
        <w:tc>
          <w:tcPr>
            <w:tcW w:w="2373" w:type="dxa"/>
            <w:shd w:val="clear" w:color="auto" w:fill="auto"/>
            <w:noWrap/>
          </w:tcPr>
          <w:p w:rsidR="00207950" w:rsidRPr="00421587" w:rsidRDefault="00B62B63"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B62B63"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w:t>
            </w:r>
            <w:r w:rsidRPr="00421587">
              <w:rPr>
                <w:rFonts w:ascii="Arial" w:eastAsia="Times New Roman" w:hAnsi="Arial" w:cs="Arial"/>
                <w:color w:val="000000" w:themeColor="text1"/>
                <w:sz w:val="20"/>
                <w:szCs w:val="20"/>
                <w:lang w:val="en-US" w:eastAsia="ru-RU"/>
              </w:rPr>
              <w:tab/>
              <w:t>Removal/revision</w:t>
            </w:r>
            <w:r w:rsidR="00C10C3A" w:rsidRPr="00421587">
              <w:rPr>
                <w:rFonts w:ascii="Arial" w:eastAsia="Times New Roman" w:hAnsi="Arial" w:cs="Arial"/>
                <w:color w:val="000000" w:themeColor="text1"/>
                <w:sz w:val="20"/>
                <w:szCs w:val="20"/>
                <w:lang w:val="en-US" w:eastAsia="ru-RU"/>
              </w:rPr>
              <w:t xml:space="preserve"> - inspection for tightness of closure </w:t>
            </w:r>
            <w:r w:rsidRPr="00421587">
              <w:rPr>
                <w:rFonts w:ascii="Arial" w:eastAsia="Times New Roman" w:hAnsi="Arial" w:cs="Arial"/>
                <w:color w:val="000000" w:themeColor="text1"/>
                <w:sz w:val="20"/>
                <w:szCs w:val="20"/>
                <w:lang w:val="en-US" w:eastAsia="ru-RU"/>
              </w:rPr>
              <w:t>/installation of compressor anti-surge valves. 4 pieces (two from 9th stage, and two from 13th stage of compressor).</w:t>
            </w:r>
          </w:p>
        </w:tc>
        <w:tc>
          <w:tcPr>
            <w:tcW w:w="6663" w:type="dxa"/>
          </w:tcPr>
          <w:p w:rsidR="00207950" w:rsidRPr="00421587" w:rsidRDefault="00B62B63"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w:t>
            </w:r>
            <w:r w:rsidRPr="00421587">
              <w:rPr>
                <w:rFonts w:ascii="Arial" w:eastAsia="Times New Roman" w:hAnsi="Arial" w:cs="Arial"/>
                <w:color w:val="000000" w:themeColor="text1"/>
                <w:sz w:val="20"/>
                <w:szCs w:val="20"/>
                <w:lang w:eastAsia="ru-RU"/>
              </w:rPr>
              <w:tab/>
              <w:t>Демонтаж/ревизия</w:t>
            </w:r>
            <w:r w:rsidR="00C10C3A" w:rsidRPr="00421587">
              <w:rPr>
                <w:rFonts w:ascii="Arial" w:eastAsia="Times New Roman" w:hAnsi="Arial" w:cs="Arial"/>
                <w:color w:val="000000" w:themeColor="text1"/>
                <w:sz w:val="20"/>
                <w:szCs w:val="20"/>
                <w:lang w:eastAsia="ru-RU"/>
              </w:rPr>
              <w:t xml:space="preserve"> на плотность закрытия</w:t>
            </w:r>
            <w:r w:rsidRPr="00421587">
              <w:rPr>
                <w:rFonts w:ascii="Arial" w:eastAsia="Times New Roman" w:hAnsi="Arial" w:cs="Arial"/>
                <w:color w:val="000000" w:themeColor="text1"/>
                <w:sz w:val="20"/>
                <w:szCs w:val="20"/>
                <w:lang w:eastAsia="ru-RU"/>
              </w:rPr>
              <w:t>/установка Антипомпажных клапанов компрессора. 4 штуки (два с 9-й ступени и два с 13-й ступени компрессора).</w:t>
            </w:r>
          </w:p>
        </w:tc>
        <w:tc>
          <w:tcPr>
            <w:tcW w:w="2373" w:type="dxa"/>
            <w:shd w:val="clear" w:color="auto" w:fill="auto"/>
            <w:noWrap/>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w:t>
            </w:r>
            <w:r w:rsidRPr="00421587">
              <w:rPr>
                <w:rFonts w:ascii="Arial" w:eastAsia="Times New Roman" w:hAnsi="Arial" w:cs="Arial"/>
                <w:color w:val="000000" w:themeColor="text1"/>
                <w:sz w:val="20"/>
                <w:szCs w:val="20"/>
                <w:lang w:val="en-US" w:eastAsia="ru-RU"/>
              </w:rPr>
              <w:tab/>
              <w:t>Refurbishing of compressor anti-surge valves. 4 pieces (two from 9th stage, and two from 13th stage of compressor)</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6.</w:t>
            </w:r>
            <w:r w:rsidRPr="00421587">
              <w:rPr>
                <w:rFonts w:ascii="Arial" w:eastAsia="Times New Roman" w:hAnsi="Arial" w:cs="Arial"/>
                <w:color w:val="000000" w:themeColor="text1"/>
                <w:sz w:val="20"/>
                <w:szCs w:val="20"/>
                <w:lang w:val="en-US" w:eastAsia="ru-RU"/>
              </w:rPr>
              <w:tab/>
              <w:t>Inspection of the compressor flushing module pump.</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7.</w:t>
            </w:r>
            <w:r w:rsidRPr="00421587">
              <w:rPr>
                <w:rFonts w:ascii="Arial" w:eastAsia="Times New Roman" w:hAnsi="Arial" w:cs="Arial"/>
                <w:color w:val="000000" w:themeColor="text1"/>
                <w:sz w:val="20"/>
                <w:szCs w:val="20"/>
                <w:lang w:val="en-US" w:eastAsia="ru-RU"/>
              </w:rPr>
              <w:tab/>
              <w:t>Inspection of fans and electric motors of the gas turbine cooling system. Non-destructive testing of fan blades. Total - 2 pieces.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8.</w:t>
            </w:r>
            <w:r w:rsidRPr="00421587">
              <w:rPr>
                <w:rFonts w:ascii="Arial" w:eastAsia="Times New Roman" w:hAnsi="Arial" w:cs="Arial"/>
                <w:color w:val="000000" w:themeColor="text1"/>
                <w:sz w:val="20"/>
                <w:szCs w:val="20"/>
                <w:lang w:val="en-US" w:eastAsia="ru-RU"/>
              </w:rPr>
              <w:tab/>
              <w:t>Inspection of fans and electric motors of the cooling system of the gas turbine diffuser compartment. Non-destructive testing of fan blades. Total - 2 pieces.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9.</w:t>
            </w:r>
            <w:r w:rsidRPr="00421587">
              <w:rPr>
                <w:rFonts w:ascii="Arial" w:eastAsia="Times New Roman" w:hAnsi="Arial" w:cs="Arial"/>
                <w:color w:val="000000" w:themeColor="text1"/>
                <w:sz w:val="20"/>
                <w:szCs w:val="20"/>
                <w:lang w:val="en-US" w:eastAsia="ru-RU"/>
              </w:rPr>
              <w:tab/>
              <w:t>Inspection of fans and electric motors of the cooling system of the 2nd bearing area of the gas turbine. Non-destructive testing of fan blades. Total - 2 pieces.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10.</w:t>
            </w:r>
            <w:r w:rsidRPr="00421587">
              <w:rPr>
                <w:rFonts w:ascii="Arial" w:eastAsia="Times New Roman" w:hAnsi="Arial" w:cs="Arial"/>
                <w:color w:val="000000" w:themeColor="text1"/>
                <w:sz w:val="20"/>
                <w:szCs w:val="20"/>
                <w:lang w:val="en-US" w:eastAsia="ru-RU"/>
              </w:rPr>
              <w:tab/>
              <w:t>Inspection of fans and electric motors of the gas turbine exhaust housing cooling system. Non-destructive testing of fan blades. Total – 2 pieces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11.</w:t>
            </w:r>
            <w:r w:rsidRPr="00421587">
              <w:rPr>
                <w:rFonts w:ascii="Arial" w:eastAsia="Times New Roman" w:hAnsi="Arial" w:cs="Arial"/>
                <w:color w:val="000000" w:themeColor="text1"/>
                <w:sz w:val="20"/>
                <w:szCs w:val="20"/>
                <w:lang w:val="en-US" w:eastAsia="ru-RU"/>
              </w:rPr>
              <w:tab/>
              <w:t>Inspection of fans and electric motors for cooling the load compartment. Non-destructive testing of fan blades. Total - 2 pieces.</w:t>
            </w:r>
          </w:p>
          <w:p w:rsidR="00207950"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12.</w:t>
            </w:r>
            <w:r w:rsidRPr="00421587">
              <w:rPr>
                <w:rFonts w:ascii="Arial" w:eastAsia="Times New Roman" w:hAnsi="Arial" w:cs="Arial"/>
                <w:color w:val="000000" w:themeColor="text1"/>
                <w:sz w:val="20"/>
                <w:szCs w:val="20"/>
                <w:lang w:val="en-US" w:eastAsia="ru-RU"/>
              </w:rPr>
              <w:tab/>
              <w:t>Inspection of the compressor of the fire protection module of the gas turbine unit (CO2).</w:t>
            </w:r>
          </w:p>
        </w:tc>
        <w:tc>
          <w:tcPr>
            <w:tcW w:w="6663" w:type="dxa"/>
          </w:tcPr>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5.</w:t>
            </w:r>
            <w:r w:rsidRPr="00421587">
              <w:rPr>
                <w:rFonts w:ascii="Arial" w:eastAsia="Times New Roman" w:hAnsi="Arial" w:cs="Arial"/>
                <w:color w:val="000000" w:themeColor="text1"/>
                <w:sz w:val="20"/>
                <w:szCs w:val="20"/>
                <w:lang w:eastAsia="ru-RU"/>
              </w:rPr>
              <w:tab/>
              <w:t>Восстановление Антипомпажных клапанов компрессора. 4 штуки (два с 9-й ступени и два с 13-й ступени компрессора)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6.</w:t>
            </w:r>
            <w:r w:rsidRPr="00421587">
              <w:rPr>
                <w:rFonts w:ascii="Arial" w:eastAsia="Times New Roman" w:hAnsi="Arial" w:cs="Arial"/>
                <w:color w:val="000000" w:themeColor="text1"/>
                <w:sz w:val="20"/>
                <w:szCs w:val="20"/>
                <w:lang w:eastAsia="ru-RU"/>
              </w:rPr>
              <w:tab/>
              <w:t>Ревизия насоса модуля промывки компрессора.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w:t>
            </w:r>
            <w:r w:rsidRPr="00421587">
              <w:rPr>
                <w:rFonts w:ascii="Arial" w:eastAsia="Times New Roman" w:hAnsi="Arial" w:cs="Arial"/>
                <w:color w:val="000000" w:themeColor="text1"/>
                <w:sz w:val="20"/>
                <w:szCs w:val="20"/>
                <w:lang w:eastAsia="ru-RU"/>
              </w:rPr>
              <w:tab/>
              <w:t>Ревизия вентиляторов и электродвигателей системы охлаждения газовой турбины. Неразрушающий контроль лопастей вентиляторов. Всего – 2 штуки.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8.</w:t>
            </w:r>
            <w:r w:rsidRPr="00421587">
              <w:rPr>
                <w:rFonts w:ascii="Arial" w:eastAsia="Times New Roman" w:hAnsi="Arial" w:cs="Arial"/>
                <w:color w:val="000000" w:themeColor="text1"/>
                <w:sz w:val="20"/>
                <w:szCs w:val="20"/>
                <w:lang w:eastAsia="ru-RU"/>
              </w:rPr>
              <w:tab/>
              <w:t>Ревизия вентиляторов и электродвигателей системы охлаждения отсека диффузора газовой турбины. Неразрушающий контроль лопастей вентиляторов. Всего – 2 штуки.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9.</w:t>
            </w:r>
            <w:r w:rsidRPr="00421587">
              <w:rPr>
                <w:rFonts w:ascii="Arial" w:eastAsia="Times New Roman" w:hAnsi="Arial" w:cs="Arial"/>
                <w:color w:val="000000" w:themeColor="text1"/>
                <w:sz w:val="20"/>
                <w:szCs w:val="20"/>
                <w:lang w:eastAsia="ru-RU"/>
              </w:rPr>
              <w:tab/>
              <w:t>Ревизия вентиляторов и электродвигателей системы охлаждения зоны 2го подшипника газовой турбины. Неразрушающий контроль лопастей вентиляторов. Всего – 2 штуки.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10.</w:t>
            </w:r>
            <w:r w:rsidRPr="00421587">
              <w:rPr>
                <w:rFonts w:ascii="Arial" w:eastAsia="Times New Roman" w:hAnsi="Arial" w:cs="Arial"/>
                <w:color w:val="000000" w:themeColor="text1"/>
                <w:sz w:val="20"/>
                <w:szCs w:val="20"/>
                <w:lang w:eastAsia="ru-RU"/>
              </w:rPr>
              <w:tab/>
              <w:t>Ревизия вентиляторов и электродвигателей системы охлаждения выхлопного корпуса газовой турбины. Неразрушающий контроль лопастей вентиляторов. Всего – 2 штуки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11.</w:t>
            </w:r>
            <w:r w:rsidRPr="00421587">
              <w:rPr>
                <w:rFonts w:ascii="Arial" w:eastAsia="Times New Roman" w:hAnsi="Arial" w:cs="Arial"/>
                <w:color w:val="000000" w:themeColor="text1"/>
                <w:sz w:val="20"/>
                <w:szCs w:val="20"/>
                <w:lang w:eastAsia="ru-RU"/>
              </w:rPr>
              <w:tab/>
              <w:t>Ревизия вентиляторов и электродвигателей охлаждения отсека нагрузки. Неразрушающий контроль лопастей вентиляторов. Всего – 2 штуки.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12.</w:t>
            </w:r>
            <w:r w:rsidRPr="00421587">
              <w:rPr>
                <w:rFonts w:ascii="Arial" w:eastAsia="Times New Roman" w:hAnsi="Arial" w:cs="Arial"/>
                <w:color w:val="000000" w:themeColor="text1"/>
                <w:sz w:val="20"/>
                <w:szCs w:val="20"/>
                <w:lang w:eastAsia="ru-RU"/>
              </w:rPr>
              <w:tab/>
              <w:t>Ревизия компрессора модуля противопожарной защиты ГТУ (СО2).</w:t>
            </w: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p>
        </w:tc>
        <w:tc>
          <w:tcPr>
            <w:tcW w:w="2373" w:type="dxa"/>
            <w:shd w:val="clear" w:color="auto" w:fill="auto"/>
            <w:noWrap/>
          </w:tcPr>
          <w:p w:rsidR="00207950" w:rsidRPr="00421587" w:rsidRDefault="00B62B63"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lastRenderedPageBreak/>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934442">
        <w:trPr>
          <w:trHeight w:val="299"/>
        </w:trPr>
        <w:tc>
          <w:tcPr>
            <w:tcW w:w="760" w:type="dxa"/>
            <w:shd w:val="clear" w:color="auto" w:fill="808080" w:themeFill="background1" w:themeFillShade="80"/>
            <w:noWrap/>
            <w:vAlign w:val="center"/>
          </w:tcPr>
          <w:p w:rsidR="00B62B63" w:rsidRPr="00934442" w:rsidRDefault="00934442" w:rsidP="009200F1">
            <w:pPr>
              <w:spacing w:after="0" w:line="240" w:lineRule="auto"/>
              <w:jc w:val="center"/>
              <w:rPr>
                <w:rFonts w:ascii="Arial" w:eastAsia="Times New Roman" w:hAnsi="Arial" w:cs="Arial"/>
                <w:b/>
                <w:color w:val="000000" w:themeColor="text1"/>
                <w:sz w:val="20"/>
                <w:szCs w:val="20"/>
                <w:lang w:eastAsia="ru-RU"/>
              </w:rPr>
            </w:pPr>
            <w:r w:rsidRPr="00934442">
              <w:rPr>
                <w:rFonts w:ascii="Arial" w:eastAsia="Times New Roman" w:hAnsi="Arial" w:cs="Arial"/>
                <w:b/>
                <w:color w:val="000000" w:themeColor="text1"/>
                <w:sz w:val="20"/>
                <w:szCs w:val="20"/>
                <w:lang w:eastAsia="ru-RU"/>
              </w:rPr>
              <w:t>6</w:t>
            </w:r>
          </w:p>
        </w:tc>
        <w:tc>
          <w:tcPr>
            <w:tcW w:w="14939" w:type="dxa"/>
            <w:gridSpan w:val="3"/>
            <w:shd w:val="clear" w:color="auto" w:fill="808080" w:themeFill="background1" w:themeFillShade="80"/>
          </w:tcPr>
          <w:p w:rsidR="00B62B63" w:rsidRPr="00934442" w:rsidRDefault="00B62B63" w:rsidP="009200F1">
            <w:pPr>
              <w:spacing w:after="0" w:line="240" w:lineRule="auto"/>
              <w:rPr>
                <w:rFonts w:ascii="Arial" w:hAnsi="Arial" w:cs="Arial"/>
                <w:b/>
                <w:color w:val="000000" w:themeColor="text1"/>
                <w:sz w:val="20"/>
                <w:szCs w:val="20"/>
              </w:rPr>
            </w:pPr>
            <w:r w:rsidRPr="00421587">
              <w:rPr>
                <w:rFonts w:ascii="Arial" w:hAnsi="Arial" w:cs="Arial"/>
                <w:b/>
                <w:color w:val="000000" w:themeColor="text1"/>
                <w:sz w:val="20"/>
                <w:szCs w:val="20"/>
                <w:lang w:val="en-US"/>
              </w:rPr>
              <w:t>Turbine</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Hydraulic</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System</w:t>
            </w:r>
            <w:r w:rsidR="00934442">
              <w:rPr>
                <w:rFonts w:ascii="Arial" w:hAnsi="Arial" w:cs="Arial"/>
                <w:b/>
                <w:color w:val="000000" w:themeColor="text1"/>
                <w:sz w:val="20"/>
                <w:szCs w:val="20"/>
              </w:rPr>
              <w:t>/</w:t>
            </w:r>
            <w:r w:rsidRPr="00421587">
              <w:rPr>
                <w:rFonts w:ascii="Arial" w:hAnsi="Arial" w:cs="Arial"/>
                <w:b/>
                <w:color w:val="000000" w:themeColor="text1"/>
                <w:sz w:val="20"/>
                <w:szCs w:val="20"/>
              </w:rPr>
              <w:t>Система гидравлического управление турбиной</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 Steam Valves Hydraulic Actuators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a) External, visual inspection of operating actuators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b) Replace rod seals and wipers if necessary.</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c) Inspect and change servo strainers.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 Hydraulic Pumping System</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a) Drain, clean and refill tank. </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b) Inspect and charge hydraulic accumulators.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 </w:t>
            </w:r>
            <w:r w:rsidR="00CE4D44" w:rsidRPr="00421587">
              <w:rPr>
                <w:rFonts w:ascii="Arial" w:eastAsia="Times New Roman" w:hAnsi="Arial" w:cs="Arial"/>
                <w:color w:val="000000" w:themeColor="text1"/>
                <w:sz w:val="20"/>
                <w:szCs w:val="20"/>
                <w:lang w:val="en-US" w:eastAsia="ru-RU"/>
              </w:rPr>
              <w:t>Check pump operations and motor alignment for compliance with the manufacturer's specifications. Any discrepancies are noted and the Customer must be notified</w:t>
            </w:r>
            <w:r w:rsidRPr="00421587">
              <w:rPr>
                <w:rFonts w:ascii="Arial" w:eastAsia="Times New Roman" w:hAnsi="Arial" w:cs="Arial"/>
                <w:color w:val="000000" w:themeColor="text1"/>
                <w:sz w:val="20"/>
                <w:szCs w:val="20"/>
                <w:lang w:val="en-US" w:eastAsia="ru-RU"/>
              </w:rPr>
              <w:t>.</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d) Clean compensators.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e) Check and adjust relief valves as required.</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f) Change filters, clean screens, reset visual pressure drop indicators for filters</w:t>
            </w:r>
          </w:p>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g) Clean and leak check coolers of Hydraulic Pumping System.</w:t>
            </w:r>
          </w:p>
          <w:p w:rsidR="00207950"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h) Inspect HP oil tank air dryer, recharge if necessary.</w:t>
            </w:r>
          </w:p>
        </w:tc>
        <w:tc>
          <w:tcPr>
            <w:tcW w:w="6663" w:type="dxa"/>
          </w:tcPr>
          <w:p w:rsidR="00B62B63" w:rsidRPr="00421587" w:rsidRDefault="006B7824"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w:t>
            </w:r>
            <w:r w:rsidR="00B62B63" w:rsidRPr="00421587">
              <w:rPr>
                <w:rFonts w:ascii="Arial" w:eastAsia="Times New Roman" w:hAnsi="Arial" w:cs="Arial"/>
                <w:color w:val="000000" w:themeColor="text1"/>
                <w:sz w:val="20"/>
                <w:szCs w:val="20"/>
                <w:lang w:eastAsia="ru-RU"/>
              </w:rPr>
              <w:t>. Гидравлические исполнительные механизмы паровых клапанов</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a) Внешняя визуальная проверка работающих исполнительных механизмов.</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b). При необходимости замена уплотнения штока и гряз съёмники.</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c) Произвести осмотр и замену фильтров сервоприводов.</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 Гидравлическая насосная система</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a) Произвести слив, очистку и заполнение резервуара. </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b) Произвести осмотр и зарядить гидроаккумуляторы.</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c) </w:t>
            </w:r>
            <w:r w:rsidR="00CE4D44" w:rsidRPr="00421587">
              <w:rPr>
                <w:rFonts w:ascii="Arial" w:eastAsia="Times New Roman" w:hAnsi="Arial" w:cs="Arial"/>
                <w:color w:val="000000" w:themeColor="text1"/>
                <w:sz w:val="20"/>
                <w:szCs w:val="20"/>
                <w:lang w:eastAsia="ru-RU"/>
              </w:rPr>
              <w:t>Произвести проверку работы насосов и центровки двигателей. Проверка центровки на соответствие спецификации Завода изготовителя. Любые несоответствия отмечаются, и Заказчик должен быть уведомлен.</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d) Произвести очистку компенсаторов.</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proofErr w:type="gramStart"/>
            <w:r w:rsidRPr="00421587">
              <w:rPr>
                <w:rFonts w:ascii="Arial" w:eastAsia="Times New Roman" w:hAnsi="Arial" w:cs="Arial"/>
                <w:color w:val="000000" w:themeColor="text1"/>
                <w:sz w:val="20"/>
                <w:szCs w:val="20"/>
                <w:lang w:eastAsia="ru-RU"/>
              </w:rPr>
              <w:t>e) При</w:t>
            </w:r>
            <w:proofErr w:type="gramEnd"/>
            <w:r w:rsidRPr="00421587">
              <w:rPr>
                <w:rFonts w:ascii="Arial" w:eastAsia="Times New Roman" w:hAnsi="Arial" w:cs="Arial"/>
                <w:color w:val="000000" w:themeColor="text1"/>
                <w:sz w:val="20"/>
                <w:szCs w:val="20"/>
                <w:lang w:eastAsia="ru-RU"/>
              </w:rPr>
              <w:t xml:space="preserve"> необходимости, произвести проверку и регулировку предохранительных клапанов.</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f) Произвести замену фильтров, очистку сеток и сброс в исходное состояние индикаторов визуального перепада давлений.</w:t>
            </w:r>
          </w:p>
          <w:p w:rsidR="00B62B63"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g) Произвести очистку и проверку на герметичность охладителей гидравлической системы.</w:t>
            </w:r>
          </w:p>
          <w:p w:rsidR="00207950" w:rsidRPr="00421587" w:rsidRDefault="00B62B63" w:rsidP="00B62B63">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h) Произвести осмотр, при необходимости, перезарядку воздуха осушителя маслобака регулирования</w:t>
            </w:r>
          </w:p>
        </w:tc>
        <w:tc>
          <w:tcPr>
            <w:tcW w:w="2373" w:type="dxa"/>
            <w:shd w:val="clear" w:color="auto" w:fill="auto"/>
            <w:noWrap/>
          </w:tcPr>
          <w:p w:rsidR="00B62B63" w:rsidRPr="00421587" w:rsidRDefault="00B62B63" w:rsidP="00B62B63">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p>
        </w:tc>
      </w:tr>
      <w:tr w:rsidR="00421587" w:rsidRPr="00421587" w:rsidTr="00934442">
        <w:trPr>
          <w:trHeight w:val="258"/>
        </w:trPr>
        <w:tc>
          <w:tcPr>
            <w:tcW w:w="760" w:type="dxa"/>
            <w:shd w:val="clear" w:color="auto" w:fill="808080" w:themeFill="background1" w:themeFillShade="80"/>
            <w:noWrap/>
            <w:vAlign w:val="center"/>
          </w:tcPr>
          <w:p w:rsidR="002740B7" w:rsidRPr="00934442" w:rsidRDefault="00934442" w:rsidP="009200F1">
            <w:pPr>
              <w:spacing w:after="0" w:line="240" w:lineRule="auto"/>
              <w:jc w:val="center"/>
              <w:rPr>
                <w:rFonts w:ascii="Arial" w:eastAsia="Times New Roman" w:hAnsi="Arial" w:cs="Arial"/>
                <w:b/>
                <w:color w:val="000000" w:themeColor="text1"/>
                <w:sz w:val="20"/>
                <w:szCs w:val="20"/>
                <w:lang w:eastAsia="ru-RU"/>
              </w:rPr>
            </w:pPr>
            <w:r w:rsidRPr="00934442">
              <w:rPr>
                <w:rFonts w:ascii="Arial" w:eastAsia="Times New Roman" w:hAnsi="Arial" w:cs="Arial"/>
                <w:b/>
                <w:color w:val="000000" w:themeColor="text1"/>
                <w:sz w:val="20"/>
                <w:szCs w:val="20"/>
                <w:lang w:eastAsia="ru-RU"/>
              </w:rPr>
              <w:t>7</w:t>
            </w:r>
          </w:p>
        </w:tc>
        <w:tc>
          <w:tcPr>
            <w:tcW w:w="14939" w:type="dxa"/>
            <w:gridSpan w:val="3"/>
            <w:shd w:val="clear" w:color="auto" w:fill="808080" w:themeFill="background1" w:themeFillShade="80"/>
          </w:tcPr>
          <w:p w:rsidR="002740B7" w:rsidRPr="00934442" w:rsidRDefault="002740B7" w:rsidP="009200F1">
            <w:pPr>
              <w:spacing w:after="0" w:line="240" w:lineRule="auto"/>
              <w:rPr>
                <w:rFonts w:ascii="Arial" w:hAnsi="Arial" w:cs="Arial"/>
                <w:b/>
                <w:color w:val="000000" w:themeColor="text1"/>
                <w:sz w:val="20"/>
                <w:szCs w:val="20"/>
              </w:rPr>
            </w:pPr>
            <w:r w:rsidRPr="00421587">
              <w:rPr>
                <w:rFonts w:ascii="Arial" w:hAnsi="Arial" w:cs="Arial"/>
                <w:b/>
                <w:color w:val="000000" w:themeColor="text1"/>
                <w:sz w:val="20"/>
                <w:szCs w:val="20"/>
                <w:lang w:val="en-US"/>
              </w:rPr>
              <w:t>Lube</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Oil</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System</w:t>
            </w:r>
            <w:r w:rsidR="00934442">
              <w:rPr>
                <w:rFonts w:ascii="Arial" w:hAnsi="Arial" w:cs="Arial"/>
                <w:b/>
                <w:color w:val="000000" w:themeColor="text1"/>
                <w:sz w:val="20"/>
                <w:szCs w:val="20"/>
              </w:rPr>
              <w:t>/</w:t>
            </w:r>
            <w:r w:rsidRPr="00421587">
              <w:rPr>
                <w:rFonts w:ascii="Arial" w:hAnsi="Arial" w:cs="Arial"/>
                <w:b/>
                <w:color w:val="000000" w:themeColor="text1"/>
                <w:sz w:val="20"/>
                <w:szCs w:val="20"/>
              </w:rPr>
              <w:t>Система смазочного масла</w:t>
            </w:r>
          </w:p>
        </w:tc>
      </w:tr>
      <w:tr w:rsidR="00421587" w:rsidRPr="00421587" w:rsidTr="00421587">
        <w:trPr>
          <w:trHeight w:val="552"/>
        </w:trPr>
        <w:tc>
          <w:tcPr>
            <w:tcW w:w="760" w:type="dxa"/>
            <w:shd w:val="clear" w:color="auto" w:fill="auto"/>
            <w:noWrap/>
            <w:vAlign w:val="center"/>
          </w:tcPr>
          <w:p w:rsidR="00207950" w:rsidRPr="00421587" w:rsidRDefault="00207950"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07950" w:rsidRPr="00421587" w:rsidRDefault="006B7824"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w:t>
            </w:r>
            <w:r w:rsidR="002740B7" w:rsidRPr="00421587">
              <w:rPr>
                <w:rFonts w:ascii="Arial" w:eastAsia="Times New Roman" w:hAnsi="Arial" w:cs="Arial"/>
                <w:color w:val="000000" w:themeColor="text1"/>
                <w:sz w:val="20"/>
                <w:szCs w:val="20"/>
                <w:lang w:val="en-US" w:eastAsia="ru-RU"/>
              </w:rPr>
              <w:t xml:space="preserve">. </w:t>
            </w:r>
            <w:r w:rsidR="00CE4D44" w:rsidRPr="00421587">
              <w:rPr>
                <w:rFonts w:ascii="Arial" w:eastAsia="Times New Roman" w:hAnsi="Arial" w:cs="Arial"/>
                <w:color w:val="000000" w:themeColor="text1"/>
                <w:sz w:val="20"/>
                <w:szCs w:val="20"/>
                <w:lang w:val="en-US" w:eastAsia="ru-RU"/>
              </w:rPr>
              <w:t>Main/Aux/Emergency oil pumps: Disassemble pumps, clean, visually inspect, record clearance and conditions, reassemble and calibrate (motors inspection not included). Checking the alignment for compliance with the manufacturer's specifications. Any discrepancies are noted and the Customer must be notified.</w:t>
            </w:r>
          </w:p>
        </w:tc>
        <w:tc>
          <w:tcPr>
            <w:tcW w:w="6663" w:type="dxa"/>
          </w:tcPr>
          <w:p w:rsidR="00207950" w:rsidRPr="00421587" w:rsidRDefault="006B7824"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w:t>
            </w:r>
            <w:r w:rsidR="00CE4D44" w:rsidRPr="00421587">
              <w:rPr>
                <w:rFonts w:ascii="Arial" w:eastAsia="Times New Roman" w:hAnsi="Arial" w:cs="Arial"/>
                <w:color w:val="000000" w:themeColor="text1"/>
                <w:sz w:val="20"/>
                <w:szCs w:val="20"/>
                <w:lang w:eastAsia="ru-RU"/>
              </w:rPr>
              <w:t>. Главный/Вспомогательный/Аварийный масляные насосы: произвести разборку насосов, очистку, визуальную проверку, зафиксировать зазоры и состояние, произвести сборку и центровку (инспекция моторов не включена). Проверка центровки на соответствие спецификации Завода изготовителя. Любые несоответствия отмечаются, и Заказчик должен быть уведомлен.</w:t>
            </w:r>
          </w:p>
        </w:tc>
        <w:tc>
          <w:tcPr>
            <w:tcW w:w="2373" w:type="dxa"/>
            <w:shd w:val="clear" w:color="auto" w:fill="auto"/>
            <w:noWrap/>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07950" w:rsidRPr="00421587" w:rsidRDefault="00207950"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6B7824"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w:t>
            </w:r>
            <w:r w:rsidR="002740B7" w:rsidRPr="00421587">
              <w:rPr>
                <w:rFonts w:ascii="Arial" w:eastAsia="Times New Roman" w:hAnsi="Arial" w:cs="Arial"/>
                <w:color w:val="000000" w:themeColor="text1"/>
                <w:sz w:val="20"/>
                <w:szCs w:val="20"/>
                <w:lang w:val="en-US" w:eastAsia="ru-RU"/>
              </w:rPr>
              <w:t>. Remove cooler heads, clean tube sheets and tubes, inspect and reassemble (if required, in case of any deviations)</w:t>
            </w:r>
          </w:p>
        </w:tc>
        <w:tc>
          <w:tcPr>
            <w:tcW w:w="6663" w:type="dxa"/>
          </w:tcPr>
          <w:p w:rsidR="002740B7" w:rsidRPr="00421587" w:rsidRDefault="006B7824"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w:t>
            </w:r>
            <w:r w:rsidR="002740B7" w:rsidRPr="00421587">
              <w:rPr>
                <w:rFonts w:ascii="Arial" w:eastAsia="Times New Roman" w:hAnsi="Arial" w:cs="Arial"/>
                <w:color w:val="000000" w:themeColor="text1"/>
                <w:sz w:val="20"/>
                <w:szCs w:val="20"/>
                <w:lang w:eastAsia="ru-RU"/>
              </w:rPr>
              <w:t>. Демонтировать крышки охладителей, произвести очистку трубных решеток и труб, осмотреть и произвести сборку (если потребуется, в случаях каких-либо отклонений)</w:t>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854152" w:rsidTr="00934442">
        <w:trPr>
          <w:trHeight w:val="164"/>
        </w:trPr>
        <w:tc>
          <w:tcPr>
            <w:tcW w:w="760" w:type="dxa"/>
            <w:shd w:val="clear" w:color="auto" w:fill="808080" w:themeFill="background1" w:themeFillShade="80"/>
            <w:noWrap/>
            <w:vAlign w:val="center"/>
          </w:tcPr>
          <w:p w:rsidR="002740B7" w:rsidRPr="00934442" w:rsidRDefault="00934442" w:rsidP="009200F1">
            <w:pPr>
              <w:spacing w:after="0" w:line="240" w:lineRule="auto"/>
              <w:jc w:val="center"/>
              <w:rPr>
                <w:rFonts w:ascii="Arial" w:eastAsia="Times New Roman" w:hAnsi="Arial" w:cs="Arial"/>
                <w:b/>
                <w:color w:val="000000" w:themeColor="text1"/>
                <w:sz w:val="20"/>
                <w:szCs w:val="20"/>
                <w:lang w:eastAsia="ru-RU"/>
              </w:rPr>
            </w:pPr>
            <w:r w:rsidRPr="00934442">
              <w:rPr>
                <w:rFonts w:ascii="Arial" w:eastAsia="Times New Roman" w:hAnsi="Arial" w:cs="Arial"/>
                <w:b/>
                <w:color w:val="000000" w:themeColor="text1"/>
                <w:sz w:val="20"/>
                <w:szCs w:val="20"/>
                <w:lang w:eastAsia="ru-RU"/>
              </w:rPr>
              <w:t>8</w:t>
            </w:r>
          </w:p>
        </w:tc>
        <w:tc>
          <w:tcPr>
            <w:tcW w:w="14939" w:type="dxa"/>
            <w:gridSpan w:val="3"/>
            <w:shd w:val="clear" w:color="auto" w:fill="808080" w:themeFill="background1" w:themeFillShade="80"/>
          </w:tcPr>
          <w:p w:rsidR="002740B7" w:rsidRPr="00934442" w:rsidRDefault="002740B7" w:rsidP="009200F1">
            <w:pPr>
              <w:spacing w:after="0" w:line="240" w:lineRule="auto"/>
              <w:rPr>
                <w:rFonts w:ascii="Arial" w:hAnsi="Arial" w:cs="Arial"/>
                <w:b/>
                <w:color w:val="000000" w:themeColor="text1"/>
                <w:sz w:val="20"/>
                <w:szCs w:val="20"/>
                <w:lang w:val="en-US"/>
              </w:rPr>
            </w:pPr>
            <w:r w:rsidRPr="00421587">
              <w:rPr>
                <w:rFonts w:ascii="Arial" w:hAnsi="Arial" w:cs="Arial"/>
                <w:b/>
                <w:color w:val="000000" w:themeColor="text1"/>
                <w:sz w:val="20"/>
                <w:szCs w:val="20"/>
                <w:lang w:val="en-US"/>
              </w:rPr>
              <w:t>Instrumentation scope</w:t>
            </w:r>
            <w:r w:rsidR="00934442" w:rsidRPr="00934442">
              <w:rPr>
                <w:rFonts w:ascii="Arial" w:hAnsi="Arial" w:cs="Arial"/>
                <w:b/>
                <w:color w:val="000000" w:themeColor="text1"/>
                <w:sz w:val="20"/>
                <w:szCs w:val="20"/>
                <w:lang w:val="en-US"/>
              </w:rPr>
              <w:t>/</w:t>
            </w:r>
            <w:proofErr w:type="spellStart"/>
            <w:r w:rsidRPr="00421587">
              <w:rPr>
                <w:rFonts w:ascii="Arial" w:hAnsi="Arial" w:cs="Arial"/>
                <w:b/>
                <w:color w:val="000000" w:themeColor="text1"/>
                <w:sz w:val="20"/>
                <w:szCs w:val="20"/>
                <w:lang w:val="en-US"/>
              </w:rPr>
              <w:t>Работы</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по</w:t>
            </w:r>
            <w:proofErr w:type="spellEnd"/>
            <w:r w:rsidRPr="00421587">
              <w:rPr>
                <w:rFonts w:ascii="Arial" w:hAnsi="Arial" w:cs="Arial"/>
                <w:b/>
                <w:color w:val="000000" w:themeColor="text1"/>
                <w:sz w:val="20"/>
                <w:szCs w:val="20"/>
                <w:lang w:val="en-US"/>
              </w:rPr>
              <w:t xml:space="preserve"> КИП</w:t>
            </w:r>
          </w:p>
        </w:tc>
      </w:tr>
      <w:tr w:rsidR="00421587" w:rsidRPr="00421587" w:rsidTr="00421587">
        <w:trPr>
          <w:trHeight w:val="552"/>
        </w:trPr>
        <w:tc>
          <w:tcPr>
            <w:tcW w:w="760" w:type="dxa"/>
            <w:shd w:val="clear" w:color="auto" w:fill="auto"/>
            <w:noWrap/>
            <w:vAlign w:val="center"/>
          </w:tcPr>
          <w:p w:rsidR="002740B7" w:rsidRPr="00934442" w:rsidRDefault="002740B7"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1. </w:t>
            </w:r>
            <w:proofErr w:type="spellStart"/>
            <w:r w:rsidRPr="00421587">
              <w:rPr>
                <w:rFonts w:ascii="Arial" w:eastAsia="Times New Roman" w:hAnsi="Arial" w:cs="Arial"/>
                <w:color w:val="000000" w:themeColor="text1"/>
                <w:sz w:val="20"/>
                <w:szCs w:val="20"/>
                <w:lang w:eastAsia="ru-RU"/>
              </w:rPr>
              <w:t>Instrumentation</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removal</w:t>
            </w:r>
            <w:proofErr w:type="spellEnd"/>
          </w:p>
        </w:tc>
        <w:tc>
          <w:tcPr>
            <w:tcW w:w="6663" w:type="dxa"/>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1.Демонтажные работы по КИП</w:t>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1.1 GT roof instrumentation removal. Inlet Heater skid disconnection and removal. </w:t>
            </w:r>
            <w:proofErr w:type="spellStart"/>
            <w:r w:rsidRPr="00421587">
              <w:rPr>
                <w:rFonts w:ascii="Arial" w:eastAsia="Times New Roman" w:hAnsi="Arial" w:cs="Arial"/>
                <w:color w:val="000000" w:themeColor="text1"/>
                <w:sz w:val="20"/>
                <w:szCs w:val="20"/>
                <w:lang w:val="en-US" w:eastAsia="ru-RU"/>
              </w:rPr>
              <w:t>HazGas</w:t>
            </w:r>
            <w:proofErr w:type="spellEnd"/>
            <w:r w:rsidRPr="00421587">
              <w:rPr>
                <w:rFonts w:ascii="Arial" w:eastAsia="Times New Roman" w:hAnsi="Arial" w:cs="Arial"/>
                <w:color w:val="000000" w:themeColor="text1"/>
                <w:sz w:val="20"/>
                <w:szCs w:val="20"/>
                <w:lang w:val="en-US" w:eastAsia="ru-RU"/>
              </w:rPr>
              <w:t xml:space="preserve"> Detector removal: 45HT-5A, 45HT-5B, 45HT-5C, 45HT-5D. JB20RA, JB20RB removal. Conduit removal.</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1.2 GT instrumentation removal inside GT compartment: 45FT-2A, 45FT-2B.</w:t>
            </w:r>
          </w:p>
        </w:tc>
        <w:tc>
          <w:tcPr>
            <w:tcW w:w="6663" w:type="dxa"/>
          </w:tcPr>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1.1 Демонтаж КИП на крыше отсека ГТУ. Отключение подогревателя входа компрессора и его снятие. Демонтаж датчиков загазованности: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A</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B</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C</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D</w:t>
            </w:r>
            <w:r w:rsidRPr="00421587">
              <w:rPr>
                <w:rFonts w:ascii="Arial" w:eastAsia="Times New Roman" w:hAnsi="Arial" w:cs="Arial"/>
                <w:color w:val="000000" w:themeColor="text1"/>
                <w:sz w:val="20"/>
                <w:szCs w:val="20"/>
                <w:lang w:eastAsia="ru-RU"/>
              </w:rPr>
              <w:t xml:space="preserve">. Демонтаж соединительных коробок </w:t>
            </w:r>
            <w:r w:rsidRPr="00421587">
              <w:rPr>
                <w:rFonts w:ascii="Arial" w:eastAsia="Times New Roman" w:hAnsi="Arial" w:cs="Arial"/>
                <w:color w:val="000000" w:themeColor="text1"/>
                <w:sz w:val="20"/>
                <w:szCs w:val="20"/>
                <w:lang w:val="en-US" w:eastAsia="ru-RU"/>
              </w:rPr>
              <w:t>JB</w:t>
            </w:r>
            <w:r w:rsidRPr="00421587">
              <w:rPr>
                <w:rFonts w:ascii="Arial" w:eastAsia="Times New Roman" w:hAnsi="Arial" w:cs="Arial"/>
                <w:color w:val="000000" w:themeColor="text1"/>
                <w:sz w:val="20"/>
                <w:szCs w:val="20"/>
                <w:lang w:eastAsia="ru-RU"/>
              </w:rPr>
              <w:t>20</w:t>
            </w:r>
            <w:r w:rsidRPr="00421587">
              <w:rPr>
                <w:rFonts w:ascii="Arial" w:eastAsia="Times New Roman" w:hAnsi="Arial" w:cs="Arial"/>
                <w:color w:val="000000" w:themeColor="text1"/>
                <w:sz w:val="20"/>
                <w:szCs w:val="20"/>
                <w:lang w:val="en-US" w:eastAsia="ru-RU"/>
              </w:rPr>
              <w:t>RA</w:t>
            </w:r>
            <w:r w:rsidRPr="00421587">
              <w:rPr>
                <w:rFonts w:ascii="Arial" w:eastAsia="Times New Roman" w:hAnsi="Arial" w:cs="Arial"/>
                <w:color w:val="000000" w:themeColor="text1"/>
                <w:sz w:val="20"/>
                <w:szCs w:val="20"/>
                <w:lang w:eastAsia="ru-RU"/>
              </w:rPr>
              <w:t xml:space="preserve">, </w:t>
            </w:r>
            <w:r w:rsidRPr="00421587">
              <w:rPr>
                <w:rFonts w:ascii="Arial" w:eastAsia="Times New Roman" w:hAnsi="Arial" w:cs="Arial"/>
                <w:color w:val="000000" w:themeColor="text1"/>
                <w:sz w:val="20"/>
                <w:szCs w:val="20"/>
                <w:lang w:val="en-US" w:eastAsia="ru-RU"/>
              </w:rPr>
              <w:t>JB</w:t>
            </w:r>
            <w:r w:rsidRPr="00421587">
              <w:rPr>
                <w:rFonts w:ascii="Arial" w:eastAsia="Times New Roman" w:hAnsi="Arial" w:cs="Arial"/>
                <w:color w:val="000000" w:themeColor="text1"/>
                <w:sz w:val="20"/>
                <w:szCs w:val="20"/>
                <w:lang w:eastAsia="ru-RU"/>
              </w:rPr>
              <w:t>20</w:t>
            </w:r>
            <w:r w:rsidRPr="00421587">
              <w:rPr>
                <w:rFonts w:ascii="Arial" w:eastAsia="Times New Roman" w:hAnsi="Arial" w:cs="Arial"/>
                <w:color w:val="000000" w:themeColor="text1"/>
                <w:sz w:val="20"/>
                <w:szCs w:val="20"/>
                <w:lang w:val="en-US" w:eastAsia="ru-RU"/>
              </w:rPr>
              <w:t>RB</w:t>
            </w:r>
            <w:r w:rsidRPr="00421587">
              <w:rPr>
                <w:rFonts w:ascii="Arial" w:eastAsia="Times New Roman" w:hAnsi="Arial" w:cs="Arial"/>
                <w:color w:val="000000" w:themeColor="text1"/>
                <w:sz w:val="20"/>
                <w:szCs w:val="20"/>
                <w:lang w:eastAsia="ru-RU"/>
              </w:rPr>
              <w:t>. Демонтаж кабельных трасс.</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eastAsia="ru-RU"/>
              </w:rPr>
              <w:lastRenderedPageBreak/>
              <w:t>1.2 Демонтаж КИП внутри отсека над ГТУ: 45</w:t>
            </w:r>
            <w:r w:rsidRPr="00421587">
              <w:rPr>
                <w:rFonts w:ascii="Arial" w:eastAsia="Times New Roman" w:hAnsi="Arial" w:cs="Arial"/>
                <w:color w:val="000000" w:themeColor="text1"/>
                <w:sz w:val="20"/>
                <w:szCs w:val="20"/>
                <w:lang w:val="en-US" w:eastAsia="ru-RU"/>
              </w:rPr>
              <w:t>FT</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A</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FT</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B</w:t>
            </w:r>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val="en-US" w:eastAsia="ru-RU"/>
              </w:rPr>
              <w:t>Демонтаж</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кабельных</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трасс</w:t>
            </w:r>
            <w:proofErr w:type="spellEnd"/>
            <w:r w:rsidRPr="00421587">
              <w:rPr>
                <w:rFonts w:ascii="Arial" w:eastAsia="Times New Roman" w:hAnsi="Arial" w:cs="Arial"/>
                <w:color w:val="000000" w:themeColor="text1"/>
                <w:sz w:val="20"/>
                <w:szCs w:val="20"/>
                <w:lang w:val="en-US" w:eastAsia="ru-RU"/>
              </w:rPr>
              <w:t>.</w:t>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1.3 GT instrumentation removal on GT 95SP-2, 95SP-3, 28FD-15, 28FD-16, 28FD-17, 28FD-18, TT-WS2FO-1, TT-WS2AO-1, TT-WS3FO-1, TT-WS1AO-2, TT-WS1FI-1, TT-WS1FI-2, CT-DA-1, CT-DA-2, CT-DA-3, 96KP-1 – 96KP-18.</w:t>
            </w:r>
          </w:p>
        </w:tc>
        <w:tc>
          <w:tcPr>
            <w:tcW w:w="6663" w:type="dxa"/>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1.3 </w:t>
            </w:r>
            <w:proofErr w:type="spellStart"/>
            <w:r w:rsidRPr="00421587">
              <w:rPr>
                <w:rFonts w:ascii="Arial" w:eastAsia="Times New Roman" w:hAnsi="Arial" w:cs="Arial"/>
                <w:color w:val="000000" w:themeColor="text1"/>
                <w:sz w:val="20"/>
                <w:szCs w:val="20"/>
                <w:lang w:val="en-US" w:eastAsia="ru-RU"/>
              </w:rPr>
              <w:t>Демонтаж</w:t>
            </w:r>
            <w:proofErr w:type="spellEnd"/>
            <w:r w:rsidRPr="00421587">
              <w:rPr>
                <w:rFonts w:ascii="Arial" w:eastAsia="Times New Roman" w:hAnsi="Arial" w:cs="Arial"/>
                <w:color w:val="000000" w:themeColor="text1"/>
                <w:sz w:val="20"/>
                <w:szCs w:val="20"/>
                <w:lang w:val="en-US" w:eastAsia="ru-RU"/>
              </w:rPr>
              <w:t xml:space="preserve"> КИП </w:t>
            </w:r>
            <w:proofErr w:type="spellStart"/>
            <w:r w:rsidRPr="00421587">
              <w:rPr>
                <w:rFonts w:ascii="Arial" w:eastAsia="Times New Roman" w:hAnsi="Arial" w:cs="Arial"/>
                <w:color w:val="000000" w:themeColor="text1"/>
                <w:sz w:val="20"/>
                <w:szCs w:val="20"/>
                <w:lang w:val="en-US" w:eastAsia="ru-RU"/>
              </w:rPr>
              <w:t>внутри</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отсека</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на</w:t>
            </w:r>
            <w:proofErr w:type="spellEnd"/>
            <w:r w:rsidRPr="00421587">
              <w:rPr>
                <w:rFonts w:ascii="Arial" w:eastAsia="Times New Roman" w:hAnsi="Arial" w:cs="Arial"/>
                <w:color w:val="000000" w:themeColor="text1"/>
                <w:sz w:val="20"/>
                <w:szCs w:val="20"/>
                <w:lang w:val="en-US" w:eastAsia="ru-RU"/>
              </w:rPr>
              <w:t xml:space="preserve"> ГТУ: 95SP-2, 95SP-3, 28FD-15, 28FD-16, 28FD-17, 28FD-18, TT-WS2FO-1, TT-WS2AO-1, TT-WS3FO-1, TT-WS1AO-2, TT-WS1FI-1, TT-WS1FI-2, CT-DA-1, CT-DA-2, CT-DA-3, 96KP-1 – 96KP-18.</w:t>
            </w:r>
          </w:p>
        </w:tc>
        <w:tc>
          <w:tcPr>
            <w:tcW w:w="2373" w:type="dxa"/>
            <w:shd w:val="clear" w:color="auto" w:fill="auto"/>
            <w:noWrap/>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1.4 Instrumentation removal on 1st bearing cover: 96VC-11, 96VC-12, 39VS-11, 39VS-12, 39V-1A, 39V-1B, 77RP-11.</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1.5 Instrumentation removal on 2nd bearing cover: 39VS-21, 39VS-22, 39V-2A, 39V-2B.</w:t>
            </w:r>
          </w:p>
        </w:tc>
        <w:tc>
          <w:tcPr>
            <w:tcW w:w="6663" w:type="dxa"/>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1.4 </w:t>
            </w:r>
            <w:r w:rsidRPr="00421587">
              <w:rPr>
                <w:rFonts w:ascii="Arial" w:eastAsia="Times New Roman" w:hAnsi="Arial" w:cs="Arial"/>
                <w:color w:val="000000" w:themeColor="text1"/>
                <w:sz w:val="20"/>
                <w:szCs w:val="20"/>
                <w:lang w:eastAsia="ru-RU"/>
              </w:rPr>
              <w:t>Демонтаж</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КИП</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на</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крышке</w:t>
            </w:r>
            <w:r w:rsidRPr="00421587">
              <w:rPr>
                <w:rFonts w:ascii="Arial" w:eastAsia="Times New Roman" w:hAnsi="Arial" w:cs="Arial"/>
                <w:color w:val="000000" w:themeColor="text1"/>
                <w:sz w:val="20"/>
                <w:szCs w:val="20"/>
                <w:lang w:val="en-US" w:eastAsia="ru-RU"/>
              </w:rPr>
              <w:t xml:space="preserve"> 1</w:t>
            </w:r>
            <w:proofErr w:type="spellStart"/>
            <w:r w:rsidRPr="00421587">
              <w:rPr>
                <w:rFonts w:ascii="Arial" w:eastAsia="Times New Roman" w:hAnsi="Arial" w:cs="Arial"/>
                <w:color w:val="000000" w:themeColor="text1"/>
                <w:sz w:val="20"/>
                <w:szCs w:val="20"/>
                <w:lang w:eastAsia="ru-RU"/>
              </w:rPr>
              <w:t>го</w:t>
            </w:r>
            <w:proofErr w:type="spellEnd"/>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подшипника</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ГТУ</w:t>
            </w:r>
            <w:r w:rsidRPr="00421587">
              <w:rPr>
                <w:rFonts w:ascii="Arial" w:eastAsia="Times New Roman" w:hAnsi="Arial" w:cs="Arial"/>
                <w:color w:val="000000" w:themeColor="text1"/>
                <w:sz w:val="20"/>
                <w:szCs w:val="20"/>
                <w:lang w:val="en-US" w:eastAsia="ru-RU"/>
              </w:rPr>
              <w:t xml:space="preserve">: 96VC-11, 96VC-12, 39VS-11, 39VS-12, 39V-1A, 39V-1B, 77RP-11. </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1.5 Демонтаж КИП на крышке 2го подшипника ГТУ: 39VS-21, 39VS-22, 39V-2A, 39V-2B.</w:t>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934442">
        <w:trPr>
          <w:trHeight w:val="115"/>
        </w:trPr>
        <w:tc>
          <w:tcPr>
            <w:tcW w:w="760" w:type="dxa"/>
            <w:shd w:val="clear" w:color="auto" w:fill="808080" w:themeFill="background1" w:themeFillShade="80"/>
            <w:noWrap/>
            <w:vAlign w:val="center"/>
          </w:tcPr>
          <w:p w:rsidR="002740B7" w:rsidRPr="00934442" w:rsidRDefault="00934442" w:rsidP="009200F1">
            <w:pPr>
              <w:spacing w:after="0" w:line="240" w:lineRule="auto"/>
              <w:jc w:val="center"/>
              <w:rPr>
                <w:rFonts w:ascii="Arial" w:eastAsia="Times New Roman" w:hAnsi="Arial" w:cs="Arial"/>
                <w:b/>
                <w:color w:val="000000" w:themeColor="text1"/>
                <w:sz w:val="20"/>
                <w:szCs w:val="20"/>
                <w:lang w:val="en-US" w:eastAsia="ru-RU"/>
              </w:rPr>
            </w:pPr>
            <w:r>
              <w:rPr>
                <w:rFonts w:ascii="Arial" w:eastAsia="Times New Roman" w:hAnsi="Arial" w:cs="Arial"/>
                <w:b/>
                <w:color w:val="000000" w:themeColor="text1"/>
                <w:sz w:val="20"/>
                <w:szCs w:val="20"/>
                <w:lang w:eastAsia="ru-RU"/>
              </w:rPr>
              <w:t>8</w:t>
            </w:r>
            <w:r>
              <w:rPr>
                <w:rFonts w:ascii="Arial" w:eastAsia="Times New Roman" w:hAnsi="Arial" w:cs="Arial"/>
                <w:b/>
                <w:color w:val="000000" w:themeColor="text1"/>
                <w:sz w:val="20"/>
                <w:szCs w:val="20"/>
                <w:lang w:val="en-US" w:eastAsia="ru-RU"/>
              </w:rPr>
              <w:t>.a</w:t>
            </w:r>
          </w:p>
        </w:tc>
        <w:tc>
          <w:tcPr>
            <w:tcW w:w="14939" w:type="dxa"/>
            <w:gridSpan w:val="3"/>
            <w:shd w:val="clear" w:color="auto" w:fill="808080" w:themeFill="background1" w:themeFillShade="80"/>
          </w:tcPr>
          <w:p w:rsidR="002740B7" w:rsidRPr="00934442" w:rsidRDefault="002740B7" w:rsidP="009200F1">
            <w:pPr>
              <w:spacing w:after="0" w:line="240" w:lineRule="auto"/>
              <w:rPr>
                <w:rFonts w:ascii="Arial" w:hAnsi="Arial" w:cs="Arial"/>
                <w:b/>
                <w:color w:val="000000" w:themeColor="text1"/>
                <w:sz w:val="20"/>
                <w:szCs w:val="20"/>
                <w:lang w:val="en-US"/>
              </w:rPr>
            </w:pPr>
            <w:r w:rsidRPr="00421587">
              <w:rPr>
                <w:rFonts w:ascii="Arial" w:hAnsi="Arial" w:cs="Arial"/>
                <w:b/>
                <w:color w:val="000000" w:themeColor="text1"/>
                <w:sz w:val="20"/>
                <w:szCs w:val="20"/>
                <w:lang w:val="en-US"/>
              </w:rPr>
              <w:t>During Major Inspection - Instrumentation scope</w:t>
            </w:r>
            <w:r w:rsidR="00934442">
              <w:rPr>
                <w:rFonts w:ascii="Arial" w:hAnsi="Arial" w:cs="Arial"/>
                <w:b/>
                <w:color w:val="000000" w:themeColor="text1"/>
                <w:sz w:val="20"/>
                <w:szCs w:val="20"/>
              </w:rPr>
              <w:t>/</w:t>
            </w:r>
            <w:proofErr w:type="spellStart"/>
            <w:r w:rsidRPr="00421587">
              <w:rPr>
                <w:rFonts w:ascii="Arial" w:hAnsi="Arial" w:cs="Arial"/>
                <w:b/>
                <w:color w:val="000000" w:themeColor="text1"/>
                <w:sz w:val="20"/>
                <w:szCs w:val="20"/>
                <w:lang w:val="en-US"/>
              </w:rPr>
              <w:t>Работы</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по</w:t>
            </w:r>
            <w:proofErr w:type="spellEnd"/>
            <w:r w:rsidRPr="00421587">
              <w:rPr>
                <w:rFonts w:ascii="Arial" w:hAnsi="Arial" w:cs="Arial"/>
                <w:b/>
                <w:color w:val="000000" w:themeColor="text1"/>
                <w:sz w:val="20"/>
                <w:szCs w:val="20"/>
                <w:lang w:val="en-US"/>
              </w:rPr>
              <w:t xml:space="preserve"> КИП </w:t>
            </w:r>
            <w:proofErr w:type="spellStart"/>
            <w:r w:rsidRPr="00421587">
              <w:rPr>
                <w:rFonts w:ascii="Arial" w:hAnsi="Arial" w:cs="Arial"/>
                <w:b/>
                <w:color w:val="000000" w:themeColor="text1"/>
                <w:sz w:val="20"/>
                <w:szCs w:val="20"/>
                <w:lang w:val="en-US"/>
              </w:rPr>
              <w:t>во</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время</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Капитальной</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инспекции</w:t>
            </w:r>
            <w:proofErr w:type="spellEnd"/>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 GT bearing metal TC replacement BT-J1-1A, B, BT-J1-2A, B, BT-J2-1A, B, BT-J2-2A, B</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2.2. Checking the condition of the thrust bearing thermocouples: BT-TA1-6A, B, BT-TA1-12A, B BT-TI1-6A, B, BT-TI1-12A, B. Replace if necessary.</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2.3 CDM tips 96KP-1 – 96KP-18 replacement. Total 18 pcs.</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2.4 </w:t>
            </w:r>
            <w:proofErr w:type="spellStart"/>
            <w:r w:rsidRPr="00421587">
              <w:rPr>
                <w:rFonts w:ascii="Arial" w:eastAsia="Times New Roman" w:hAnsi="Arial" w:cs="Arial"/>
                <w:color w:val="000000" w:themeColor="text1"/>
                <w:sz w:val="20"/>
                <w:szCs w:val="20"/>
                <w:lang w:val="en-US" w:eastAsia="ru-RU"/>
              </w:rPr>
              <w:t>Wheelspace</w:t>
            </w:r>
            <w:proofErr w:type="spellEnd"/>
            <w:r w:rsidRPr="00421587">
              <w:rPr>
                <w:rFonts w:ascii="Arial" w:eastAsia="Times New Roman" w:hAnsi="Arial" w:cs="Arial"/>
                <w:color w:val="000000" w:themeColor="text1"/>
                <w:sz w:val="20"/>
                <w:szCs w:val="20"/>
                <w:lang w:val="en-US" w:eastAsia="ru-RU"/>
              </w:rPr>
              <w:t xml:space="preserve"> Thermocouples replacement TT-WS1FI-1, TT-WS1FI-2, TT-WS1AO-1, TT-WS1AO-2, TT-WS2FO-1, TT-WS2FO-2, TT-WS2AO-1, TT-WS2AO-2, TT-WS3FO-1, TT-WS3FO-2, TT-WS3AO-1, TT-WS3AO-2.</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2.5 Flame Detectors 28FD-15, 28FD-16, 28FD-17, 28FD-18 removal and installation</w:t>
            </w:r>
          </w:p>
        </w:tc>
        <w:tc>
          <w:tcPr>
            <w:tcW w:w="6663" w:type="dxa"/>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2.1 </w:t>
            </w:r>
            <w:r w:rsidRPr="00421587">
              <w:rPr>
                <w:rFonts w:ascii="Arial" w:eastAsia="Times New Roman" w:hAnsi="Arial" w:cs="Arial"/>
                <w:color w:val="000000" w:themeColor="text1"/>
                <w:sz w:val="20"/>
                <w:szCs w:val="20"/>
                <w:lang w:eastAsia="ru-RU"/>
              </w:rPr>
              <w:t>Замена</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термопар</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на</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подшипниках</w:t>
            </w:r>
            <w:r w:rsidRPr="00421587">
              <w:rPr>
                <w:rFonts w:ascii="Arial" w:eastAsia="Times New Roman" w:hAnsi="Arial" w:cs="Arial"/>
                <w:color w:val="000000" w:themeColor="text1"/>
                <w:sz w:val="20"/>
                <w:szCs w:val="20"/>
                <w:lang w:val="en-US" w:eastAsia="ru-RU"/>
              </w:rPr>
              <w:t xml:space="preserve"> </w:t>
            </w:r>
            <w:r w:rsidRPr="00421587">
              <w:rPr>
                <w:rFonts w:ascii="Arial" w:eastAsia="Times New Roman" w:hAnsi="Arial" w:cs="Arial"/>
                <w:color w:val="000000" w:themeColor="text1"/>
                <w:sz w:val="20"/>
                <w:szCs w:val="20"/>
                <w:lang w:eastAsia="ru-RU"/>
              </w:rPr>
              <w:t>ГТУ</w:t>
            </w:r>
            <w:r w:rsidRPr="00421587">
              <w:rPr>
                <w:rFonts w:ascii="Arial" w:eastAsia="Times New Roman" w:hAnsi="Arial" w:cs="Arial"/>
                <w:color w:val="000000" w:themeColor="text1"/>
                <w:sz w:val="20"/>
                <w:szCs w:val="20"/>
                <w:lang w:val="en-US" w:eastAsia="ru-RU"/>
              </w:rPr>
              <w:t>: BT-J1-1A, B, BT-J1-2A, B, BT-J2-1A, B, BT-J2-2A, B.</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2.2 Проверка состояния термопар упорного подшипника: BT-TA1-6A, B, BT-TA1-12A, B BT-TI1-6A, B, BT-TI1-12A, B. Замена при необходимости.</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2.3 Замена наконечников динамики пламени: 96KP-1 – 96KP-18. Всего 18 штук.</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2.4 Замена термопар проточной части ГТУ: TT-WS1FI-1, TT-WS1FI-2, TT-WS1AO-1, TT-WS1AO-2, TT-WS2FO-1, TT-WS2FO-2, TT-WS2AO-1, TT-WS2AO-2, TT-WS3FO-1, TT-WS3FO-2, TT-WS3AO-1, TT-WS3AO-2.</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2.5 Демонтаж и монтаж датчиков пламени 28FD-15, 28FD-16, 28FD-17, 28FD-18.</w:t>
            </w:r>
          </w:p>
        </w:tc>
        <w:tc>
          <w:tcPr>
            <w:tcW w:w="2373" w:type="dxa"/>
            <w:shd w:val="clear" w:color="auto" w:fill="auto"/>
            <w:noWrap/>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740B7" w:rsidRPr="00421587" w:rsidRDefault="002740B7"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2.6. Flame Detectors 28FD-15, 28FD-16, 28FD-17, 28FD-18 functional checkout.</w:t>
            </w:r>
          </w:p>
        </w:tc>
        <w:tc>
          <w:tcPr>
            <w:tcW w:w="6663" w:type="dxa"/>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2.6 Проверка датчиков пламени 28FD-15, 28FD-16, 28FD-17, 28FD-18.</w:t>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934442">
        <w:trPr>
          <w:trHeight w:val="296"/>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2.7. Spark Plugs 95SP-2, 95SP-3 removal and installation.</w:t>
            </w:r>
          </w:p>
        </w:tc>
        <w:tc>
          <w:tcPr>
            <w:tcW w:w="6663" w:type="dxa"/>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2.7 Демонтаж и монтаж свечи зажигания 95SP-2, 95SP-3.</w:t>
            </w:r>
          </w:p>
        </w:tc>
        <w:tc>
          <w:tcPr>
            <w:tcW w:w="2373" w:type="dxa"/>
            <w:shd w:val="clear" w:color="auto" w:fill="auto"/>
            <w:noWrap/>
          </w:tcPr>
          <w:p w:rsidR="002740B7" w:rsidRPr="00934442"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tc>
      </w:tr>
      <w:tr w:rsidR="00421587" w:rsidRPr="00421587" w:rsidTr="00934442">
        <w:trPr>
          <w:trHeight w:val="258"/>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2.8. Spark Plugs 95SP-2, 95SP-3 functional checkout</w:t>
            </w:r>
          </w:p>
        </w:tc>
        <w:tc>
          <w:tcPr>
            <w:tcW w:w="6663" w:type="dxa"/>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2.8 Проверка свечи зажигания 95SP-2, 95SP-3</w:t>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2.9. Speed pickups 77HT-1, 77HT-2, 77HT-3, 77NH-1, 77NH-2, 77NH-3 removal and installation and replacement.</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2.10. Speed pickups 77HT-1, 77HT-2, 77HT-3, 77NH-1, 77NH-2, 77NH-3 Gaps verification as per 204D4916.</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2.11 2nd Bearing Inner Barrel Thermocouples TT-IB-1, TT-IB-2, TT-IB-3 removal and installation.</w:t>
            </w:r>
          </w:p>
        </w:tc>
        <w:tc>
          <w:tcPr>
            <w:tcW w:w="6663" w:type="dxa"/>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2.9 Демонтаж и монтаж датчиков скорости 77HT-1, 77</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-2, 77</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-3, 77</w:t>
            </w:r>
            <w:r w:rsidRPr="00421587">
              <w:rPr>
                <w:rFonts w:ascii="Arial" w:eastAsia="Times New Roman" w:hAnsi="Arial" w:cs="Arial"/>
                <w:color w:val="000000" w:themeColor="text1"/>
                <w:sz w:val="20"/>
                <w:szCs w:val="20"/>
                <w:lang w:val="en-US" w:eastAsia="ru-RU"/>
              </w:rPr>
              <w:t>NH</w:t>
            </w:r>
            <w:r w:rsidRPr="00421587">
              <w:rPr>
                <w:rFonts w:ascii="Arial" w:eastAsia="Times New Roman" w:hAnsi="Arial" w:cs="Arial"/>
                <w:color w:val="000000" w:themeColor="text1"/>
                <w:sz w:val="20"/>
                <w:szCs w:val="20"/>
                <w:lang w:eastAsia="ru-RU"/>
              </w:rPr>
              <w:t>-1, 77</w:t>
            </w:r>
            <w:r w:rsidRPr="00421587">
              <w:rPr>
                <w:rFonts w:ascii="Arial" w:eastAsia="Times New Roman" w:hAnsi="Arial" w:cs="Arial"/>
                <w:color w:val="000000" w:themeColor="text1"/>
                <w:sz w:val="20"/>
                <w:szCs w:val="20"/>
                <w:lang w:val="en-US" w:eastAsia="ru-RU"/>
              </w:rPr>
              <w:t>NH</w:t>
            </w:r>
            <w:r w:rsidRPr="00421587">
              <w:rPr>
                <w:rFonts w:ascii="Arial" w:eastAsia="Times New Roman" w:hAnsi="Arial" w:cs="Arial"/>
                <w:color w:val="000000" w:themeColor="text1"/>
                <w:sz w:val="20"/>
                <w:szCs w:val="20"/>
                <w:lang w:eastAsia="ru-RU"/>
              </w:rPr>
              <w:t>-2, 77</w:t>
            </w:r>
            <w:r w:rsidRPr="00421587">
              <w:rPr>
                <w:rFonts w:ascii="Arial" w:eastAsia="Times New Roman" w:hAnsi="Arial" w:cs="Arial"/>
                <w:color w:val="000000" w:themeColor="text1"/>
                <w:sz w:val="20"/>
                <w:szCs w:val="20"/>
                <w:lang w:val="en-US" w:eastAsia="ru-RU"/>
              </w:rPr>
              <w:t>NH</w:t>
            </w:r>
            <w:r w:rsidRPr="00421587">
              <w:rPr>
                <w:rFonts w:ascii="Arial" w:eastAsia="Times New Roman" w:hAnsi="Arial" w:cs="Arial"/>
                <w:color w:val="000000" w:themeColor="text1"/>
                <w:sz w:val="20"/>
                <w:szCs w:val="20"/>
                <w:lang w:eastAsia="ru-RU"/>
              </w:rPr>
              <w:t>-3.</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2.10 77HT-1, 77HT-2, 77HT-3, 77NH-1, 77NH-2, 77NH-3. </w:t>
            </w:r>
            <w:r w:rsidRPr="00421587">
              <w:rPr>
                <w:rFonts w:ascii="Arial" w:eastAsia="Times New Roman" w:hAnsi="Arial" w:cs="Arial"/>
                <w:color w:val="000000" w:themeColor="text1"/>
                <w:sz w:val="20"/>
                <w:szCs w:val="20"/>
                <w:lang w:eastAsia="ru-RU"/>
              </w:rPr>
              <w:t>Установка зазоров согласно документу 204</w:t>
            </w:r>
            <w:r w:rsidRPr="00421587">
              <w:rPr>
                <w:rFonts w:ascii="Arial" w:eastAsia="Times New Roman" w:hAnsi="Arial" w:cs="Arial"/>
                <w:color w:val="000000" w:themeColor="text1"/>
                <w:sz w:val="20"/>
                <w:szCs w:val="20"/>
                <w:lang w:val="en-US" w:eastAsia="ru-RU"/>
              </w:rPr>
              <w:t>D</w:t>
            </w:r>
            <w:r w:rsidRPr="00421587">
              <w:rPr>
                <w:rFonts w:ascii="Arial" w:eastAsia="Times New Roman" w:hAnsi="Arial" w:cs="Arial"/>
                <w:color w:val="000000" w:themeColor="text1"/>
                <w:sz w:val="20"/>
                <w:szCs w:val="20"/>
                <w:lang w:eastAsia="ru-RU"/>
              </w:rPr>
              <w:t>4916.</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2.11 Демонтаж и монтаж термопар зоны внутреннего кожуха подшипника №2 ГТУ </w:t>
            </w:r>
            <w:r w:rsidRPr="00421587">
              <w:rPr>
                <w:rFonts w:ascii="Arial" w:eastAsia="Times New Roman" w:hAnsi="Arial" w:cs="Arial"/>
                <w:color w:val="000000" w:themeColor="text1"/>
                <w:sz w:val="20"/>
                <w:szCs w:val="20"/>
                <w:lang w:val="en-US" w:eastAsia="ru-RU"/>
              </w:rPr>
              <w:t>TT</w:t>
            </w:r>
            <w:r w:rsidRPr="00421587">
              <w:rPr>
                <w:rFonts w:ascii="Arial" w:eastAsia="Times New Roman" w:hAnsi="Arial" w:cs="Arial"/>
                <w:color w:val="000000" w:themeColor="text1"/>
                <w:sz w:val="20"/>
                <w:szCs w:val="20"/>
                <w:lang w:eastAsia="ru-RU"/>
              </w:rPr>
              <w:t>-</w:t>
            </w:r>
            <w:r w:rsidRPr="00421587">
              <w:rPr>
                <w:rFonts w:ascii="Arial" w:eastAsia="Times New Roman" w:hAnsi="Arial" w:cs="Arial"/>
                <w:color w:val="000000" w:themeColor="text1"/>
                <w:sz w:val="20"/>
                <w:szCs w:val="20"/>
                <w:lang w:val="en-US" w:eastAsia="ru-RU"/>
              </w:rPr>
              <w:t>IB</w:t>
            </w:r>
            <w:r w:rsidRPr="00421587">
              <w:rPr>
                <w:rFonts w:ascii="Arial" w:eastAsia="Times New Roman" w:hAnsi="Arial" w:cs="Arial"/>
                <w:color w:val="000000" w:themeColor="text1"/>
                <w:sz w:val="20"/>
                <w:szCs w:val="20"/>
                <w:lang w:eastAsia="ru-RU"/>
              </w:rPr>
              <w:t xml:space="preserve">-1, </w:t>
            </w:r>
            <w:r w:rsidRPr="00421587">
              <w:rPr>
                <w:rFonts w:ascii="Arial" w:eastAsia="Times New Roman" w:hAnsi="Arial" w:cs="Arial"/>
                <w:color w:val="000000" w:themeColor="text1"/>
                <w:sz w:val="20"/>
                <w:szCs w:val="20"/>
                <w:lang w:val="en-US" w:eastAsia="ru-RU"/>
              </w:rPr>
              <w:t>TT</w:t>
            </w:r>
            <w:r w:rsidRPr="00421587">
              <w:rPr>
                <w:rFonts w:ascii="Arial" w:eastAsia="Times New Roman" w:hAnsi="Arial" w:cs="Arial"/>
                <w:color w:val="000000" w:themeColor="text1"/>
                <w:sz w:val="20"/>
                <w:szCs w:val="20"/>
                <w:lang w:eastAsia="ru-RU"/>
              </w:rPr>
              <w:t>-</w:t>
            </w:r>
            <w:r w:rsidRPr="00421587">
              <w:rPr>
                <w:rFonts w:ascii="Arial" w:eastAsia="Times New Roman" w:hAnsi="Arial" w:cs="Arial"/>
                <w:color w:val="000000" w:themeColor="text1"/>
                <w:sz w:val="20"/>
                <w:szCs w:val="20"/>
                <w:lang w:val="en-US" w:eastAsia="ru-RU"/>
              </w:rPr>
              <w:t>IB</w:t>
            </w:r>
            <w:r w:rsidRPr="00421587">
              <w:rPr>
                <w:rFonts w:ascii="Arial" w:eastAsia="Times New Roman" w:hAnsi="Arial" w:cs="Arial"/>
                <w:color w:val="000000" w:themeColor="text1"/>
                <w:sz w:val="20"/>
                <w:szCs w:val="20"/>
                <w:lang w:eastAsia="ru-RU"/>
              </w:rPr>
              <w:t xml:space="preserve">-2, </w:t>
            </w:r>
            <w:r w:rsidRPr="00421587">
              <w:rPr>
                <w:rFonts w:ascii="Arial" w:eastAsia="Times New Roman" w:hAnsi="Arial" w:cs="Arial"/>
                <w:color w:val="000000" w:themeColor="text1"/>
                <w:sz w:val="20"/>
                <w:szCs w:val="20"/>
                <w:lang w:val="en-US" w:eastAsia="ru-RU"/>
              </w:rPr>
              <w:t>TT</w:t>
            </w:r>
            <w:r w:rsidRPr="00421587">
              <w:rPr>
                <w:rFonts w:ascii="Arial" w:eastAsia="Times New Roman" w:hAnsi="Arial" w:cs="Arial"/>
                <w:color w:val="000000" w:themeColor="text1"/>
                <w:sz w:val="20"/>
                <w:szCs w:val="20"/>
                <w:lang w:eastAsia="ru-RU"/>
              </w:rPr>
              <w:t>-</w:t>
            </w:r>
            <w:r w:rsidRPr="00421587">
              <w:rPr>
                <w:rFonts w:ascii="Arial" w:eastAsia="Times New Roman" w:hAnsi="Arial" w:cs="Arial"/>
                <w:color w:val="000000" w:themeColor="text1"/>
                <w:sz w:val="20"/>
                <w:szCs w:val="20"/>
                <w:lang w:val="en-US" w:eastAsia="ru-RU"/>
              </w:rPr>
              <w:t>IB</w:t>
            </w:r>
            <w:r w:rsidRPr="00421587">
              <w:rPr>
                <w:rFonts w:ascii="Arial" w:eastAsia="Times New Roman" w:hAnsi="Arial" w:cs="Arial"/>
                <w:color w:val="000000" w:themeColor="text1"/>
                <w:sz w:val="20"/>
                <w:szCs w:val="20"/>
                <w:lang w:eastAsia="ru-RU"/>
              </w:rPr>
              <w:t>-3.</w:t>
            </w:r>
          </w:p>
        </w:tc>
        <w:tc>
          <w:tcPr>
            <w:tcW w:w="2373" w:type="dxa"/>
            <w:shd w:val="clear" w:color="auto" w:fill="auto"/>
            <w:noWrap/>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740B7" w:rsidRPr="00421587" w:rsidRDefault="002740B7"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2.12 2nd Bearing Inner Barrel Thermocouples TT-IB-1, TT-IB-2, TT-IB-3 functional checkout.</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2.13 Exhaust Thermocouples TT-XD_1 – TT-XD-31 functional checkout. Total 31 thermocouples.</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2.14 Compressor Bleed valves VA2-1, VA2-2, VA2-3, VA2-4 functional checkout.</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2.15 Kiel probes for 96CS-1 replacement if needed. Total – 2 pcs.</w:t>
            </w:r>
          </w:p>
          <w:p w:rsidR="002740B7" w:rsidRPr="00421587" w:rsidRDefault="002740B7" w:rsidP="002740B7">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2.16 Hazardous Gas Detectors replacement. 45HT-5A, 45HT-5B, 45HT-5C, 45HT-5D, 45HA-9A, 45HA-9B, 45HA-9C Total – 7 pcs. Gas Detector Calibration. Verification.</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lastRenderedPageBreak/>
              <w:t xml:space="preserve">2.17 Maintenance of workstations HMI (system units): image archiving, dust removal, fan inspection. </w:t>
            </w:r>
            <w:proofErr w:type="spellStart"/>
            <w:r w:rsidRPr="00421587">
              <w:rPr>
                <w:rFonts w:ascii="Arial" w:eastAsia="Times New Roman" w:hAnsi="Arial" w:cs="Arial"/>
                <w:color w:val="000000" w:themeColor="text1"/>
                <w:sz w:val="20"/>
                <w:szCs w:val="20"/>
                <w:lang w:eastAsia="ru-RU"/>
              </w:rPr>
              <w:t>Number</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of</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workstations</w:t>
            </w:r>
            <w:proofErr w:type="spellEnd"/>
            <w:r w:rsidRPr="00421587">
              <w:rPr>
                <w:rFonts w:ascii="Arial" w:eastAsia="Times New Roman" w:hAnsi="Arial" w:cs="Arial"/>
                <w:color w:val="000000" w:themeColor="text1"/>
                <w:sz w:val="20"/>
                <w:szCs w:val="20"/>
                <w:lang w:eastAsia="ru-RU"/>
              </w:rPr>
              <w:t xml:space="preserve"> – 14.</w:t>
            </w:r>
          </w:p>
        </w:tc>
        <w:tc>
          <w:tcPr>
            <w:tcW w:w="6663" w:type="dxa"/>
          </w:tcPr>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2.12 Проверка термопар зоны внутреннего кожуха подшипника №2 ГТУ TT-IB-1, TT-IB-2, TT-IB-3</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2.13 Проверка термопар выхлопа TT-XD-1 – TT-XD-31. Всего 31 термопара.</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2.14 Проверка антипомпажных клапанов VA2-1, VA2-2, VA2-3, VA2-4.</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2.15 Замена пробоотборников полного давления перед компрессором (если необходимо) для датчика 96CS-1. Всего 2 штуки.</w:t>
            </w:r>
          </w:p>
          <w:p w:rsidR="002740B7" w:rsidRPr="00421587" w:rsidRDefault="002740B7" w:rsidP="002740B7">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2.16 Замена датчиков загазованности 45HT-5A, 45HT-5B, 45HT-5C, 45HT-5D, 45HA-9A, 45HA-9B, 45HA-9C. Всего – 7 штук. Калибровка датчиков. Проверка.</w:t>
            </w:r>
          </w:p>
          <w:p w:rsidR="002740B7" w:rsidRPr="00421587" w:rsidRDefault="002740B7" w:rsidP="00934442">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2.17 Техническое обслуживание АРМ (системные блоки): архивирование образов, удаление пыли, ревизия вентиляторов. Количество АРМ – 14.</w:t>
            </w:r>
            <w:r w:rsidRPr="00421587">
              <w:rPr>
                <w:rFonts w:ascii="Arial" w:eastAsia="Times New Roman" w:hAnsi="Arial" w:cs="Arial"/>
                <w:color w:val="000000" w:themeColor="text1"/>
                <w:sz w:val="20"/>
                <w:szCs w:val="20"/>
                <w:lang w:eastAsia="ru-RU"/>
              </w:rPr>
              <w:tab/>
            </w:r>
          </w:p>
        </w:tc>
        <w:tc>
          <w:tcPr>
            <w:tcW w:w="2373" w:type="dxa"/>
            <w:shd w:val="clear" w:color="auto" w:fill="auto"/>
            <w:noWrap/>
          </w:tcPr>
          <w:p w:rsidR="002740B7" w:rsidRPr="00421587" w:rsidRDefault="002740B7"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lastRenderedPageBreak/>
              <w:t xml:space="preserve">Customer/ </w:t>
            </w:r>
            <w:r w:rsidRPr="00421587">
              <w:rPr>
                <w:rFonts w:ascii="Arial" w:eastAsia="Times New Roman" w:hAnsi="Arial" w:cs="Arial"/>
                <w:color w:val="000000" w:themeColor="text1"/>
                <w:sz w:val="20"/>
                <w:szCs w:val="20"/>
                <w:lang w:eastAsia="ru-RU"/>
              </w:rPr>
              <w:t>Заказчик</w:t>
            </w:r>
          </w:p>
        </w:tc>
      </w:tr>
      <w:tr w:rsidR="00421587" w:rsidRPr="00854152" w:rsidTr="00934442">
        <w:trPr>
          <w:trHeight w:val="157"/>
        </w:trPr>
        <w:tc>
          <w:tcPr>
            <w:tcW w:w="760" w:type="dxa"/>
            <w:shd w:val="clear" w:color="auto" w:fill="808080" w:themeFill="background1" w:themeFillShade="80"/>
            <w:noWrap/>
            <w:vAlign w:val="center"/>
          </w:tcPr>
          <w:p w:rsidR="00AA583F" w:rsidRPr="00934442" w:rsidRDefault="00934442" w:rsidP="009200F1">
            <w:pPr>
              <w:spacing w:after="0" w:line="240" w:lineRule="auto"/>
              <w:jc w:val="center"/>
              <w:rPr>
                <w:rFonts w:ascii="Arial" w:eastAsia="Times New Roman" w:hAnsi="Arial" w:cs="Arial"/>
                <w:b/>
                <w:color w:val="000000" w:themeColor="text1"/>
                <w:sz w:val="20"/>
                <w:szCs w:val="20"/>
                <w:lang w:val="en-US" w:eastAsia="ru-RU"/>
              </w:rPr>
            </w:pPr>
            <w:r w:rsidRPr="00934442">
              <w:rPr>
                <w:rFonts w:ascii="Arial" w:eastAsia="Times New Roman" w:hAnsi="Arial" w:cs="Arial"/>
                <w:b/>
                <w:color w:val="000000" w:themeColor="text1"/>
                <w:sz w:val="20"/>
                <w:szCs w:val="20"/>
                <w:lang w:val="en-US" w:eastAsia="ru-RU"/>
              </w:rPr>
              <w:t>8.b</w:t>
            </w:r>
          </w:p>
        </w:tc>
        <w:tc>
          <w:tcPr>
            <w:tcW w:w="14939" w:type="dxa"/>
            <w:gridSpan w:val="3"/>
            <w:shd w:val="clear" w:color="auto" w:fill="808080" w:themeFill="background1" w:themeFillShade="80"/>
          </w:tcPr>
          <w:p w:rsidR="00AA583F" w:rsidRPr="00934442" w:rsidRDefault="00AA583F" w:rsidP="009200F1">
            <w:pPr>
              <w:spacing w:after="0" w:line="240" w:lineRule="auto"/>
              <w:rPr>
                <w:rFonts w:ascii="Arial" w:hAnsi="Arial" w:cs="Arial"/>
                <w:b/>
                <w:color w:val="000000" w:themeColor="text1"/>
                <w:sz w:val="20"/>
                <w:szCs w:val="20"/>
                <w:lang w:val="en-US"/>
              </w:rPr>
            </w:pPr>
            <w:r w:rsidRPr="00421587">
              <w:rPr>
                <w:rFonts w:ascii="Arial" w:hAnsi="Arial" w:cs="Arial"/>
                <w:b/>
                <w:color w:val="000000" w:themeColor="text1"/>
                <w:sz w:val="20"/>
                <w:szCs w:val="20"/>
                <w:lang w:val="en-US"/>
              </w:rPr>
              <w:t>Instrumentation installation</w:t>
            </w:r>
            <w:r w:rsidR="00934442" w:rsidRPr="00934442">
              <w:rPr>
                <w:rFonts w:ascii="Arial" w:hAnsi="Arial" w:cs="Arial"/>
                <w:b/>
                <w:color w:val="000000" w:themeColor="text1"/>
                <w:sz w:val="20"/>
                <w:szCs w:val="20"/>
                <w:lang w:val="en-US"/>
              </w:rPr>
              <w:t>/</w:t>
            </w:r>
            <w:proofErr w:type="spellStart"/>
            <w:r w:rsidRPr="00421587">
              <w:rPr>
                <w:rFonts w:ascii="Arial" w:hAnsi="Arial" w:cs="Arial"/>
                <w:b/>
                <w:color w:val="000000" w:themeColor="text1"/>
                <w:sz w:val="20"/>
                <w:szCs w:val="20"/>
                <w:lang w:val="en-US"/>
              </w:rPr>
              <w:t>Монтажные</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работы</w:t>
            </w:r>
            <w:proofErr w:type="spellEnd"/>
            <w:r w:rsidRPr="00421587">
              <w:rPr>
                <w:rFonts w:ascii="Arial" w:hAnsi="Arial" w:cs="Arial"/>
                <w:b/>
                <w:color w:val="000000" w:themeColor="text1"/>
                <w:sz w:val="20"/>
                <w:szCs w:val="20"/>
                <w:lang w:val="en-US"/>
              </w:rPr>
              <w:t xml:space="preserve"> </w:t>
            </w:r>
            <w:proofErr w:type="spellStart"/>
            <w:r w:rsidRPr="00421587">
              <w:rPr>
                <w:rFonts w:ascii="Arial" w:hAnsi="Arial" w:cs="Arial"/>
                <w:b/>
                <w:color w:val="000000" w:themeColor="text1"/>
                <w:sz w:val="20"/>
                <w:szCs w:val="20"/>
                <w:lang w:val="en-US"/>
              </w:rPr>
              <w:t>по</w:t>
            </w:r>
            <w:proofErr w:type="spellEnd"/>
            <w:r w:rsidRPr="00421587">
              <w:rPr>
                <w:rFonts w:ascii="Arial" w:hAnsi="Arial" w:cs="Arial"/>
                <w:b/>
                <w:color w:val="000000" w:themeColor="text1"/>
                <w:sz w:val="20"/>
                <w:szCs w:val="20"/>
                <w:lang w:val="en-US"/>
              </w:rPr>
              <w:t xml:space="preserve"> КИП</w:t>
            </w: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3.1 Combustion Dynamic instrumentation hardware installation 96KP-1 – 96KP-18 and gaps adjustment as per 119E8689.</w:t>
            </w:r>
          </w:p>
          <w:p w:rsidR="002740B7"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3.2 Axial shaft probes 96VC-11, 96VC-12 installation. </w:t>
            </w:r>
            <w:proofErr w:type="spellStart"/>
            <w:r w:rsidRPr="00421587">
              <w:rPr>
                <w:rFonts w:ascii="Arial" w:eastAsia="Times New Roman" w:hAnsi="Arial" w:cs="Arial"/>
                <w:color w:val="000000" w:themeColor="text1"/>
                <w:sz w:val="20"/>
                <w:szCs w:val="20"/>
                <w:lang w:eastAsia="ru-RU"/>
              </w:rPr>
              <w:t>Rotor</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float</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checkout</w:t>
            </w:r>
            <w:proofErr w:type="spellEnd"/>
            <w:r w:rsidRPr="00421587">
              <w:rPr>
                <w:rFonts w:ascii="Arial" w:eastAsia="Times New Roman" w:hAnsi="Arial" w:cs="Arial"/>
                <w:color w:val="000000" w:themeColor="text1"/>
                <w:sz w:val="20"/>
                <w:szCs w:val="20"/>
                <w:lang w:eastAsia="ru-RU"/>
              </w:rPr>
              <w:t>.</w:t>
            </w:r>
          </w:p>
        </w:tc>
        <w:tc>
          <w:tcPr>
            <w:tcW w:w="6663" w:type="dxa"/>
          </w:tcPr>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3.1 Установка арматуры динамики пламени 96KP-1 – 96KP-18 с выставлением зазоров согласно чертежу 119E8689.</w:t>
            </w:r>
          </w:p>
          <w:p w:rsidR="002740B7"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3.2 Установка датчиков осевого сдвига 96VC-11, 96VC-12. Проверка разбега ротора.</w:t>
            </w:r>
          </w:p>
        </w:tc>
        <w:tc>
          <w:tcPr>
            <w:tcW w:w="2373" w:type="dxa"/>
            <w:shd w:val="clear" w:color="auto" w:fill="auto"/>
            <w:noWrap/>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740B7" w:rsidRPr="00421587" w:rsidRDefault="002740B7" w:rsidP="009200F1">
            <w:pPr>
              <w:spacing w:after="0" w:line="240" w:lineRule="auto"/>
              <w:rPr>
                <w:rFonts w:ascii="Arial" w:eastAsia="Times New Roman" w:hAnsi="Arial" w:cs="Arial"/>
                <w:color w:val="000000" w:themeColor="text1"/>
                <w:sz w:val="20"/>
                <w:szCs w:val="20"/>
                <w:lang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3.3 Radial vibration proximity probes 39VS-11, 39VS-12, 39VS-21, 39VS-22 installation on bearing covers №№1,2. Gaps verification.</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3.4 Instrumentation installation 39V-1A, 39V-1B, 77RP-11 on 1st bearing cover.</w:t>
            </w:r>
          </w:p>
          <w:p w:rsidR="002740B7"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3.5 Instrumentation installation 39V-2A, 39V-2B on 2nd bearing cover.</w:t>
            </w:r>
          </w:p>
        </w:tc>
        <w:tc>
          <w:tcPr>
            <w:tcW w:w="6663" w:type="dxa"/>
          </w:tcPr>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3.3 Установка датчиков </w:t>
            </w:r>
            <w:proofErr w:type="spellStart"/>
            <w:r w:rsidRPr="00421587">
              <w:rPr>
                <w:rFonts w:ascii="Arial" w:eastAsia="Times New Roman" w:hAnsi="Arial" w:cs="Arial"/>
                <w:color w:val="000000" w:themeColor="text1"/>
                <w:sz w:val="20"/>
                <w:szCs w:val="20"/>
                <w:lang w:eastAsia="ru-RU"/>
              </w:rPr>
              <w:t>вибросмещения</w:t>
            </w:r>
            <w:proofErr w:type="spellEnd"/>
            <w:r w:rsidRPr="00421587">
              <w:rPr>
                <w:rFonts w:ascii="Arial" w:eastAsia="Times New Roman" w:hAnsi="Arial" w:cs="Arial"/>
                <w:color w:val="000000" w:themeColor="text1"/>
                <w:sz w:val="20"/>
                <w:szCs w:val="20"/>
                <w:lang w:eastAsia="ru-RU"/>
              </w:rPr>
              <w:t xml:space="preserve"> 39VS-11, 39VS-12, 39VS-21, 39VS-22 на подшипниках №№1,2. Проверка зазоров.</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3.4 Монтаж датчиков 39V-1A, 39V-1B, 77RP-11 на крышке 1го подшипника ГТУ.</w:t>
            </w:r>
          </w:p>
          <w:p w:rsidR="002740B7"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3.5 Монтаж датчиков 39V-2A, 39V-2B на крышке 2го подшипника ГТУ.</w:t>
            </w:r>
          </w:p>
        </w:tc>
        <w:tc>
          <w:tcPr>
            <w:tcW w:w="2373" w:type="dxa"/>
            <w:shd w:val="clear" w:color="auto" w:fill="auto"/>
            <w:noWrap/>
          </w:tcPr>
          <w:p w:rsidR="002740B7" w:rsidRPr="00421587" w:rsidRDefault="00AA583F"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2740B7" w:rsidRPr="00421587" w:rsidRDefault="00AA583F"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3.6 GT instrumentation installation 95SP-2, 95SP-3, 28FD-15, 28FD-16, 28FD-17, 28FD-18, TT-WS2FO-1, TT-WS2AO-1, TT-WS3FO-1, TT-WS1AO-2, TT-WS1FI-1, TT-WS1FI-2, CT-DA-1, CT-DA-2, CT-DA-3.</w:t>
            </w:r>
          </w:p>
        </w:tc>
        <w:tc>
          <w:tcPr>
            <w:tcW w:w="6663" w:type="dxa"/>
          </w:tcPr>
          <w:p w:rsidR="002740B7" w:rsidRPr="00421587" w:rsidRDefault="00AA583F"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3.6 </w:t>
            </w:r>
            <w:proofErr w:type="spellStart"/>
            <w:r w:rsidRPr="00421587">
              <w:rPr>
                <w:rFonts w:ascii="Arial" w:eastAsia="Times New Roman" w:hAnsi="Arial" w:cs="Arial"/>
                <w:color w:val="000000" w:themeColor="text1"/>
                <w:sz w:val="20"/>
                <w:szCs w:val="20"/>
                <w:lang w:val="en-US" w:eastAsia="ru-RU"/>
              </w:rPr>
              <w:t>Монтаж</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датчиков</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внутри</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отсека</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на</w:t>
            </w:r>
            <w:proofErr w:type="spellEnd"/>
            <w:r w:rsidRPr="00421587">
              <w:rPr>
                <w:rFonts w:ascii="Arial" w:eastAsia="Times New Roman" w:hAnsi="Arial" w:cs="Arial"/>
                <w:color w:val="000000" w:themeColor="text1"/>
                <w:sz w:val="20"/>
                <w:szCs w:val="20"/>
                <w:lang w:val="en-US" w:eastAsia="ru-RU"/>
              </w:rPr>
              <w:t xml:space="preserve"> ГТУ: 95SP-2, 95SP-3, 28FD-15, 28FD-16, 28FD-17, 28FD-18, TT-WS2FO-1, TT-WS2AO-1, TT-WS3FO-1, TT-WS1AO-2, TT-WS1FI-1, TT-WS1FI-2, CT-DA-1, CT-DA-2, CT-DA-3.</w:t>
            </w:r>
          </w:p>
        </w:tc>
        <w:tc>
          <w:tcPr>
            <w:tcW w:w="2373" w:type="dxa"/>
            <w:shd w:val="clear" w:color="auto" w:fill="auto"/>
            <w:noWrap/>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Contractor/ </w:t>
            </w:r>
            <w:r w:rsidRPr="00421587">
              <w:rPr>
                <w:rFonts w:ascii="Arial" w:eastAsia="Times New Roman" w:hAnsi="Arial" w:cs="Arial"/>
                <w:color w:val="000000" w:themeColor="text1"/>
                <w:sz w:val="20"/>
                <w:szCs w:val="20"/>
                <w:lang w:eastAsia="ru-RU"/>
              </w:rPr>
              <w:t>Подрядчик</w:t>
            </w:r>
          </w:p>
          <w:p w:rsidR="002740B7" w:rsidRPr="00421587" w:rsidRDefault="002740B7" w:rsidP="009200F1">
            <w:pPr>
              <w:spacing w:after="0" w:line="240" w:lineRule="auto"/>
              <w:rPr>
                <w:rFonts w:ascii="Arial" w:eastAsia="Times New Roman" w:hAnsi="Arial" w:cs="Arial"/>
                <w:color w:val="000000" w:themeColor="text1"/>
                <w:sz w:val="20"/>
                <w:szCs w:val="20"/>
                <w:lang w:val="en-US" w:eastAsia="ru-RU"/>
              </w:rPr>
            </w:pP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val="en-US" w:eastAsia="ru-RU"/>
              </w:rPr>
            </w:pPr>
          </w:p>
        </w:tc>
        <w:tc>
          <w:tcPr>
            <w:tcW w:w="5903" w:type="dxa"/>
            <w:shd w:val="clear" w:color="auto" w:fill="auto"/>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3.7 GT instrumentation installation inside GT compartment above GT 45FT-2A, 45FT-2B.</w:t>
            </w:r>
          </w:p>
          <w:p w:rsidR="002740B7"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3.8. GT roof instrumentation installation. </w:t>
            </w:r>
            <w:proofErr w:type="spellStart"/>
            <w:r w:rsidRPr="00421587">
              <w:rPr>
                <w:rFonts w:ascii="Arial" w:eastAsia="Times New Roman" w:hAnsi="Arial" w:cs="Arial"/>
                <w:color w:val="000000" w:themeColor="text1"/>
                <w:sz w:val="20"/>
                <w:szCs w:val="20"/>
                <w:lang w:val="en-US" w:eastAsia="ru-RU"/>
              </w:rPr>
              <w:t>HazGas</w:t>
            </w:r>
            <w:proofErr w:type="spellEnd"/>
            <w:r w:rsidRPr="00421587">
              <w:rPr>
                <w:rFonts w:ascii="Arial" w:eastAsia="Times New Roman" w:hAnsi="Arial" w:cs="Arial"/>
                <w:color w:val="000000" w:themeColor="text1"/>
                <w:sz w:val="20"/>
                <w:szCs w:val="20"/>
                <w:lang w:val="en-US" w:eastAsia="ru-RU"/>
              </w:rPr>
              <w:t xml:space="preserve"> Detectors installation: 45HT-5A, 45HT-5B, 45HT-5C, 45HT-5D. JB20RA, JB20RB installation. Conduit assembly.</w:t>
            </w:r>
          </w:p>
        </w:tc>
        <w:tc>
          <w:tcPr>
            <w:tcW w:w="6663" w:type="dxa"/>
          </w:tcPr>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 xml:space="preserve">3.7 Монтаж датчиков внутри отсека над ГТУ: </w:t>
            </w:r>
            <w:r w:rsidRPr="00421587">
              <w:rPr>
                <w:rFonts w:ascii="Arial" w:eastAsia="Times New Roman" w:hAnsi="Arial" w:cs="Arial"/>
                <w:color w:val="000000" w:themeColor="text1"/>
                <w:sz w:val="20"/>
                <w:szCs w:val="20"/>
                <w:lang w:val="en-US" w:eastAsia="ru-RU"/>
              </w:rPr>
              <w:t>GT</w:t>
            </w:r>
            <w:r w:rsidRPr="00421587">
              <w:rPr>
                <w:rFonts w:ascii="Arial" w:eastAsia="Times New Roman" w:hAnsi="Arial" w:cs="Arial"/>
                <w:color w:val="000000" w:themeColor="text1"/>
                <w:sz w:val="20"/>
                <w:szCs w:val="20"/>
                <w:lang w:eastAsia="ru-RU"/>
              </w:rPr>
              <w:t xml:space="preserve"> 45</w:t>
            </w:r>
            <w:r w:rsidRPr="00421587">
              <w:rPr>
                <w:rFonts w:ascii="Arial" w:eastAsia="Times New Roman" w:hAnsi="Arial" w:cs="Arial"/>
                <w:color w:val="000000" w:themeColor="text1"/>
                <w:sz w:val="20"/>
                <w:szCs w:val="20"/>
                <w:lang w:val="en-US" w:eastAsia="ru-RU"/>
              </w:rPr>
              <w:t>FT</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A</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FT</w:t>
            </w: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val="en-US" w:eastAsia="ru-RU"/>
              </w:rPr>
              <w:t>B</w:t>
            </w:r>
            <w:r w:rsidRPr="00421587">
              <w:rPr>
                <w:rFonts w:ascii="Arial" w:eastAsia="Times New Roman" w:hAnsi="Arial" w:cs="Arial"/>
                <w:color w:val="000000" w:themeColor="text1"/>
                <w:sz w:val="20"/>
                <w:szCs w:val="20"/>
                <w:lang w:eastAsia="ru-RU"/>
              </w:rPr>
              <w:t>. Восстановление кабельных трасс.</w:t>
            </w:r>
          </w:p>
          <w:p w:rsidR="00C55DA5"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eastAsia="ru-RU"/>
              </w:rPr>
              <w:t>3.8 Монтаж датчиков на крыше ГТУ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A</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B</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C</w:t>
            </w:r>
            <w:r w:rsidRPr="00421587">
              <w:rPr>
                <w:rFonts w:ascii="Arial" w:eastAsia="Times New Roman" w:hAnsi="Arial" w:cs="Arial"/>
                <w:color w:val="000000" w:themeColor="text1"/>
                <w:sz w:val="20"/>
                <w:szCs w:val="20"/>
                <w:lang w:eastAsia="ru-RU"/>
              </w:rPr>
              <w:t>, 45</w:t>
            </w:r>
            <w:r w:rsidRPr="00421587">
              <w:rPr>
                <w:rFonts w:ascii="Arial" w:eastAsia="Times New Roman" w:hAnsi="Arial" w:cs="Arial"/>
                <w:color w:val="000000" w:themeColor="text1"/>
                <w:sz w:val="20"/>
                <w:szCs w:val="20"/>
                <w:lang w:val="en-US" w:eastAsia="ru-RU"/>
              </w:rPr>
              <w:t>HT</w:t>
            </w: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val="en-US" w:eastAsia="ru-RU"/>
              </w:rPr>
              <w:t>D</w:t>
            </w:r>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val="en-US" w:eastAsia="ru-RU"/>
              </w:rPr>
              <w:t>Монтаж</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соединительных</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коробок</w:t>
            </w:r>
            <w:proofErr w:type="spellEnd"/>
            <w:r w:rsidRPr="00421587">
              <w:rPr>
                <w:rFonts w:ascii="Arial" w:eastAsia="Times New Roman" w:hAnsi="Arial" w:cs="Arial"/>
                <w:color w:val="000000" w:themeColor="text1"/>
                <w:sz w:val="20"/>
                <w:szCs w:val="20"/>
                <w:lang w:val="en-US" w:eastAsia="ru-RU"/>
              </w:rPr>
              <w:t xml:space="preserve"> JB20RA, JB20RB. </w:t>
            </w:r>
            <w:proofErr w:type="spellStart"/>
            <w:r w:rsidRPr="00421587">
              <w:rPr>
                <w:rFonts w:ascii="Arial" w:eastAsia="Times New Roman" w:hAnsi="Arial" w:cs="Arial"/>
                <w:color w:val="000000" w:themeColor="text1"/>
                <w:sz w:val="20"/>
                <w:szCs w:val="20"/>
                <w:lang w:val="en-US" w:eastAsia="ru-RU"/>
              </w:rPr>
              <w:t>Восстановление</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кабельных</w:t>
            </w:r>
            <w:proofErr w:type="spellEnd"/>
            <w:r w:rsidRPr="00421587">
              <w:rPr>
                <w:rFonts w:ascii="Arial" w:eastAsia="Times New Roman" w:hAnsi="Arial" w:cs="Arial"/>
                <w:color w:val="000000" w:themeColor="text1"/>
                <w:sz w:val="20"/>
                <w:szCs w:val="20"/>
                <w:lang w:val="en-US" w:eastAsia="ru-RU"/>
              </w:rPr>
              <w:t xml:space="preserve"> </w:t>
            </w:r>
            <w:proofErr w:type="spellStart"/>
            <w:r w:rsidRPr="00421587">
              <w:rPr>
                <w:rFonts w:ascii="Arial" w:eastAsia="Times New Roman" w:hAnsi="Arial" w:cs="Arial"/>
                <w:color w:val="000000" w:themeColor="text1"/>
                <w:sz w:val="20"/>
                <w:szCs w:val="20"/>
                <w:lang w:val="en-US" w:eastAsia="ru-RU"/>
              </w:rPr>
              <w:t>трасс</w:t>
            </w:r>
            <w:proofErr w:type="spellEnd"/>
            <w:r w:rsidRPr="00421587">
              <w:rPr>
                <w:rFonts w:ascii="Arial" w:eastAsia="Times New Roman" w:hAnsi="Arial" w:cs="Arial"/>
                <w:color w:val="000000" w:themeColor="text1"/>
                <w:sz w:val="20"/>
                <w:szCs w:val="20"/>
                <w:lang w:val="en-US" w:eastAsia="ru-RU"/>
              </w:rPr>
              <w:t>.</w:t>
            </w:r>
          </w:p>
        </w:tc>
        <w:tc>
          <w:tcPr>
            <w:tcW w:w="2373" w:type="dxa"/>
            <w:shd w:val="clear" w:color="auto" w:fill="auto"/>
            <w:noWrap/>
          </w:tcPr>
          <w:p w:rsidR="002740B7" w:rsidRPr="00421587" w:rsidRDefault="00AA583F" w:rsidP="009200F1">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r w:rsidR="00421587" w:rsidRPr="00421587" w:rsidTr="00934442">
        <w:trPr>
          <w:trHeight w:val="241"/>
        </w:trPr>
        <w:tc>
          <w:tcPr>
            <w:tcW w:w="760" w:type="dxa"/>
            <w:shd w:val="clear" w:color="auto" w:fill="808080" w:themeFill="background1" w:themeFillShade="80"/>
            <w:noWrap/>
            <w:vAlign w:val="center"/>
          </w:tcPr>
          <w:p w:rsidR="00AA583F" w:rsidRPr="00934442" w:rsidRDefault="00934442" w:rsidP="009200F1">
            <w:pPr>
              <w:spacing w:after="0" w:line="240" w:lineRule="auto"/>
              <w:jc w:val="center"/>
              <w:rPr>
                <w:rFonts w:ascii="Arial" w:eastAsia="Times New Roman" w:hAnsi="Arial" w:cs="Arial"/>
                <w:b/>
                <w:color w:val="000000" w:themeColor="text1"/>
                <w:sz w:val="20"/>
                <w:szCs w:val="20"/>
                <w:lang w:val="en-US" w:eastAsia="ru-RU"/>
              </w:rPr>
            </w:pPr>
            <w:r w:rsidRPr="00934442">
              <w:rPr>
                <w:rFonts w:ascii="Arial" w:eastAsia="Times New Roman" w:hAnsi="Arial" w:cs="Arial"/>
                <w:b/>
                <w:color w:val="000000" w:themeColor="text1"/>
                <w:sz w:val="20"/>
                <w:szCs w:val="20"/>
                <w:lang w:val="en-US" w:eastAsia="ru-RU"/>
              </w:rPr>
              <w:t>9</w:t>
            </w:r>
          </w:p>
        </w:tc>
        <w:tc>
          <w:tcPr>
            <w:tcW w:w="14939" w:type="dxa"/>
            <w:gridSpan w:val="3"/>
            <w:shd w:val="clear" w:color="auto" w:fill="808080" w:themeFill="background1" w:themeFillShade="80"/>
          </w:tcPr>
          <w:p w:rsidR="00AA583F" w:rsidRPr="00934442" w:rsidRDefault="00AA583F" w:rsidP="009200F1">
            <w:pPr>
              <w:spacing w:after="0" w:line="240" w:lineRule="auto"/>
              <w:rPr>
                <w:rFonts w:ascii="Arial" w:hAnsi="Arial" w:cs="Arial"/>
                <w:b/>
                <w:color w:val="000000" w:themeColor="text1"/>
                <w:sz w:val="20"/>
                <w:szCs w:val="20"/>
              </w:rPr>
            </w:pPr>
            <w:r w:rsidRPr="00421587">
              <w:rPr>
                <w:rFonts w:ascii="Arial" w:hAnsi="Arial" w:cs="Arial"/>
                <w:b/>
                <w:color w:val="000000" w:themeColor="text1"/>
                <w:sz w:val="20"/>
                <w:szCs w:val="20"/>
                <w:lang w:val="en-US"/>
              </w:rPr>
              <w:t>Start</w:t>
            </w:r>
            <w:r w:rsidRPr="00421587">
              <w:rPr>
                <w:rFonts w:ascii="Arial" w:hAnsi="Arial" w:cs="Arial"/>
                <w:b/>
                <w:color w:val="000000" w:themeColor="text1"/>
                <w:sz w:val="20"/>
                <w:szCs w:val="20"/>
              </w:rPr>
              <w:t>-</w:t>
            </w:r>
            <w:r w:rsidRPr="00421587">
              <w:rPr>
                <w:rFonts w:ascii="Arial" w:hAnsi="Arial" w:cs="Arial"/>
                <w:b/>
                <w:color w:val="000000" w:themeColor="text1"/>
                <w:sz w:val="20"/>
                <w:szCs w:val="20"/>
                <w:lang w:val="en-US"/>
              </w:rPr>
              <w:t>up</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activities</w:t>
            </w:r>
            <w:r w:rsidRPr="00421587">
              <w:rPr>
                <w:rFonts w:ascii="Arial" w:hAnsi="Arial" w:cs="Arial"/>
                <w:b/>
                <w:color w:val="000000" w:themeColor="text1"/>
                <w:sz w:val="20"/>
                <w:szCs w:val="20"/>
              </w:rPr>
              <w:t xml:space="preserve"> (</w:t>
            </w:r>
            <w:r w:rsidRPr="00421587">
              <w:rPr>
                <w:rFonts w:ascii="Arial" w:hAnsi="Arial" w:cs="Arial"/>
                <w:b/>
                <w:color w:val="000000" w:themeColor="text1"/>
                <w:sz w:val="20"/>
                <w:szCs w:val="20"/>
                <w:lang w:val="en-US"/>
              </w:rPr>
              <w:t>together</w:t>
            </w:r>
            <w:r w:rsidRPr="00421587">
              <w:rPr>
                <w:rFonts w:ascii="Arial" w:hAnsi="Arial" w:cs="Arial"/>
                <w:b/>
                <w:color w:val="000000" w:themeColor="text1"/>
                <w:sz w:val="20"/>
                <w:szCs w:val="20"/>
              </w:rPr>
              <w:t>)</w:t>
            </w:r>
            <w:r w:rsidR="00934442">
              <w:rPr>
                <w:rFonts w:ascii="Arial" w:hAnsi="Arial" w:cs="Arial"/>
                <w:b/>
                <w:color w:val="000000" w:themeColor="text1"/>
                <w:sz w:val="20"/>
                <w:szCs w:val="20"/>
              </w:rPr>
              <w:t>/</w:t>
            </w:r>
            <w:r w:rsidRPr="00421587">
              <w:rPr>
                <w:rFonts w:ascii="Arial" w:hAnsi="Arial" w:cs="Arial"/>
                <w:b/>
                <w:color w:val="000000" w:themeColor="text1"/>
                <w:sz w:val="20"/>
                <w:szCs w:val="20"/>
              </w:rPr>
              <w:t xml:space="preserve">Завершение и пусковые операции </w:t>
            </w:r>
            <w:r w:rsidRPr="00934442">
              <w:rPr>
                <w:rFonts w:ascii="Arial" w:hAnsi="Arial" w:cs="Arial"/>
                <w:b/>
                <w:color w:val="000000" w:themeColor="text1"/>
                <w:sz w:val="20"/>
                <w:szCs w:val="20"/>
              </w:rPr>
              <w:t>(совместно)</w:t>
            </w:r>
          </w:p>
        </w:tc>
      </w:tr>
      <w:tr w:rsidR="00421587" w:rsidRPr="00421587" w:rsidTr="00421587">
        <w:trPr>
          <w:trHeight w:val="552"/>
        </w:trPr>
        <w:tc>
          <w:tcPr>
            <w:tcW w:w="760" w:type="dxa"/>
            <w:shd w:val="clear" w:color="auto" w:fill="auto"/>
            <w:noWrap/>
            <w:vAlign w:val="center"/>
          </w:tcPr>
          <w:p w:rsidR="002740B7" w:rsidRPr="00421587" w:rsidRDefault="002740B7" w:rsidP="009200F1">
            <w:pPr>
              <w:spacing w:after="0" w:line="240" w:lineRule="auto"/>
              <w:jc w:val="center"/>
              <w:rPr>
                <w:rFonts w:ascii="Arial" w:eastAsia="Times New Roman" w:hAnsi="Arial" w:cs="Arial"/>
                <w:color w:val="000000" w:themeColor="text1"/>
                <w:sz w:val="20"/>
                <w:szCs w:val="20"/>
                <w:lang w:eastAsia="ru-RU"/>
              </w:rPr>
            </w:pPr>
          </w:p>
        </w:tc>
        <w:tc>
          <w:tcPr>
            <w:tcW w:w="5903" w:type="dxa"/>
            <w:shd w:val="clear" w:color="auto" w:fill="auto"/>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w:t>
            </w:r>
            <w:r w:rsidRPr="00421587">
              <w:rPr>
                <w:rFonts w:ascii="Arial" w:eastAsia="Times New Roman" w:hAnsi="Arial" w:cs="Arial"/>
                <w:color w:val="000000" w:themeColor="text1"/>
                <w:sz w:val="20"/>
                <w:szCs w:val="20"/>
                <w:lang w:val="en-US" w:eastAsia="ru-RU"/>
              </w:rPr>
              <w:tab/>
              <w:t>Remove locks and tags and prepare the unit for operation.</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2.</w:t>
            </w:r>
            <w:r w:rsidRPr="00421587">
              <w:rPr>
                <w:rFonts w:ascii="Arial" w:eastAsia="Times New Roman" w:hAnsi="Arial" w:cs="Arial"/>
                <w:color w:val="000000" w:themeColor="text1"/>
                <w:sz w:val="20"/>
                <w:szCs w:val="20"/>
                <w:lang w:val="en-US" w:eastAsia="ru-RU"/>
              </w:rPr>
              <w:tab/>
              <w:t>Perform GT ventilation systems functional testing: 88BT, 88BN, 88TK, 88VG, 88BD.</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3.</w:t>
            </w:r>
            <w:r w:rsidRPr="00421587">
              <w:rPr>
                <w:rFonts w:ascii="Arial" w:eastAsia="Times New Roman" w:hAnsi="Arial" w:cs="Arial"/>
                <w:color w:val="000000" w:themeColor="text1"/>
                <w:sz w:val="20"/>
                <w:szCs w:val="20"/>
                <w:lang w:val="en-US" w:eastAsia="ru-RU"/>
              </w:rPr>
              <w:tab/>
              <w:t xml:space="preserve">Perform Gas purge system functional testing: VA13-1, VA13-2, VA13-5, VA13-6. </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4.</w:t>
            </w:r>
            <w:r w:rsidRPr="00421587">
              <w:rPr>
                <w:rFonts w:ascii="Arial" w:eastAsia="Times New Roman" w:hAnsi="Arial" w:cs="Arial"/>
                <w:color w:val="000000" w:themeColor="text1"/>
                <w:sz w:val="20"/>
                <w:szCs w:val="20"/>
                <w:lang w:val="en-US" w:eastAsia="ru-RU"/>
              </w:rPr>
              <w:tab/>
              <w:t>Perform Inlet Bleed Heat system functional testing. Stroke full scaleVA20-1. Calibrate if necessary.</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5.</w:t>
            </w:r>
            <w:r w:rsidRPr="00421587">
              <w:rPr>
                <w:rFonts w:ascii="Arial" w:eastAsia="Times New Roman" w:hAnsi="Arial" w:cs="Arial"/>
                <w:color w:val="000000" w:themeColor="text1"/>
                <w:sz w:val="20"/>
                <w:szCs w:val="20"/>
                <w:lang w:val="en-US" w:eastAsia="ru-RU"/>
              </w:rPr>
              <w:tab/>
              <w:t xml:space="preserve">Perform Inlet Heater functional testing after GT roof installation. </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6.</w:t>
            </w:r>
            <w:r w:rsidRPr="00421587">
              <w:rPr>
                <w:rFonts w:ascii="Arial" w:eastAsia="Times New Roman" w:hAnsi="Arial" w:cs="Arial"/>
                <w:color w:val="000000" w:themeColor="text1"/>
                <w:sz w:val="20"/>
                <w:szCs w:val="20"/>
                <w:lang w:val="en-US" w:eastAsia="ru-RU"/>
              </w:rPr>
              <w:tab/>
              <w:t>Perform calibration of IGV's and Gas Control Valves.</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7.</w:t>
            </w:r>
            <w:r w:rsidRPr="00421587">
              <w:rPr>
                <w:rFonts w:ascii="Arial" w:eastAsia="Times New Roman" w:hAnsi="Arial" w:cs="Arial"/>
                <w:color w:val="000000" w:themeColor="text1"/>
                <w:sz w:val="20"/>
                <w:szCs w:val="20"/>
                <w:lang w:val="en-US" w:eastAsia="ru-RU"/>
              </w:rPr>
              <w:tab/>
              <w:t>Leak check all areas of turbine at first operational run Lube Oil, Hydraulic Oil, Fuel Gas, Cooling Water, Washing Water, Instrumental Air.</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8.</w:t>
            </w:r>
            <w:r w:rsidRPr="00421587">
              <w:rPr>
                <w:rFonts w:ascii="Arial" w:eastAsia="Times New Roman" w:hAnsi="Arial" w:cs="Arial"/>
                <w:color w:val="000000" w:themeColor="text1"/>
                <w:sz w:val="20"/>
                <w:szCs w:val="20"/>
                <w:lang w:val="en-US" w:eastAsia="ru-RU"/>
              </w:rPr>
              <w:tab/>
              <w:t>Start up and commissioning support on Water wash, first firing, startup to FSNL.</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9.</w:t>
            </w:r>
            <w:r w:rsidRPr="00421587">
              <w:rPr>
                <w:rFonts w:ascii="Arial" w:eastAsia="Times New Roman" w:hAnsi="Arial" w:cs="Arial"/>
                <w:color w:val="000000" w:themeColor="text1"/>
                <w:sz w:val="20"/>
                <w:szCs w:val="20"/>
                <w:lang w:val="en-US" w:eastAsia="ru-RU"/>
              </w:rPr>
              <w:tab/>
              <w:t>Verify Overspeed setpoint trip during offline overspeed testing.</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10.</w:t>
            </w:r>
            <w:r w:rsidRPr="00421587">
              <w:rPr>
                <w:rFonts w:ascii="Arial" w:eastAsia="Times New Roman" w:hAnsi="Arial" w:cs="Arial"/>
                <w:color w:val="000000" w:themeColor="text1"/>
                <w:sz w:val="20"/>
                <w:szCs w:val="20"/>
                <w:lang w:val="en-US" w:eastAsia="ru-RU"/>
              </w:rPr>
              <w:tab/>
              <w:t>Perform DLN tuning on GT loading. Verify stable GT operation, loading and unloading.</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11.</w:t>
            </w:r>
            <w:r w:rsidRPr="00421587">
              <w:rPr>
                <w:rFonts w:ascii="Arial" w:eastAsia="Times New Roman" w:hAnsi="Arial" w:cs="Arial"/>
                <w:color w:val="000000" w:themeColor="text1"/>
                <w:sz w:val="20"/>
                <w:szCs w:val="20"/>
                <w:lang w:val="en-US" w:eastAsia="ru-RU"/>
              </w:rPr>
              <w:tab/>
              <w:t>Record baseline data with turbine on-line. GT Parameters should be within GE specifications provided in Operation Manual (warranty-commissioning GT performance data should be agreed, Russian Technical Requirements should be considered as well, comparing with current parameters before Major Inspection)</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12.</w:t>
            </w:r>
            <w:r w:rsidRPr="00421587">
              <w:rPr>
                <w:rFonts w:ascii="Arial" w:eastAsia="Times New Roman" w:hAnsi="Arial" w:cs="Arial"/>
                <w:color w:val="000000" w:themeColor="text1"/>
                <w:sz w:val="20"/>
                <w:szCs w:val="20"/>
                <w:lang w:val="en-US" w:eastAsia="ru-RU"/>
              </w:rPr>
              <w:tab/>
              <w:t>Vibration data check and balancing if required (there is System 1 Bentley Nevada at power plant).</w:t>
            </w:r>
          </w:p>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13.</w:t>
            </w:r>
            <w:r w:rsidRPr="00421587">
              <w:rPr>
                <w:rFonts w:ascii="Arial" w:eastAsia="Times New Roman" w:hAnsi="Arial" w:cs="Arial"/>
                <w:color w:val="000000" w:themeColor="text1"/>
                <w:sz w:val="20"/>
                <w:szCs w:val="20"/>
                <w:lang w:val="en-US" w:eastAsia="ru-RU"/>
              </w:rPr>
              <w:tab/>
              <w:t>Turbine bearing temperature check on all GT load range.</w:t>
            </w:r>
          </w:p>
          <w:p w:rsidR="002740B7"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t>14.</w:t>
            </w:r>
            <w:r w:rsidRPr="00421587">
              <w:rPr>
                <w:rFonts w:ascii="Arial" w:eastAsia="Times New Roman" w:hAnsi="Arial" w:cs="Arial"/>
                <w:color w:val="000000" w:themeColor="text1"/>
                <w:sz w:val="20"/>
                <w:szCs w:val="20"/>
                <w:lang w:val="en-US" w:eastAsia="ru-RU"/>
              </w:rPr>
              <w:tab/>
              <w:t>Demobilization from job site upon completion.</w:t>
            </w:r>
          </w:p>
        </w:tc>
        <w:tc>
          <w:tcPr>
            <w:tcW w:w="6663" w:type="dxa"/>
          </w:tcPr>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1.</w:t>
            </w:r>
            <w:r w:rsidRPr="00421587">
              <w:rPr>
                <w:rFonts w:ascii="Arial" w:eastAsia="Times New Roman" w:hAnsi="Arial" w:cs="Arial"/>
                <w:color w:val="000000" w:themeColor="text1"/>
                <w:sz w:val="20"/>
                <w:szCs w:val="20"/>
                <w:lang w:eastAsia="ru-RU"/>
              </w:rPr>
              <w:tab/>
              <w:t>Снятие замков и предупредительных плакатов и подготовка объекта к пусковым операциям.</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2.</w:t>
            </w:r>
            <w:r w:rsidRPr="00421587">
              <w:rPr>
                <w:rFonts w:ascii="Arial" w:eastAsia="Times New Roman" w:hAnsi="Arial" w:cs="Arial"/>
                <w:color w:val="000000" w:themeColor="text1"/>
                <w:sz w:val="20"/>
                <w:szCs w:val="20"/>
                <w:lang w:eastAsia="ru-RU"/>
              </w:rPr>
              <w:tab/>
              <w:t>Функциональная проверка вентиляционных систем ГТУ: 88BT, 88BN, 88TK, 88VG, 88BD.</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3.</w:t>
            </w:r>
            <w:r w:rsidRPr="00421587">
              <w:rPr>
                <w:rFonts w:ascii="Arial" w:eastAsia="Times New Roman" w:hAnsi="Arial" w:cs="Arial"/>
                <w:color w:val="000000" w:themeColor="text1"/>
                <w:sz w:val="20"/>
                <w:szCs w:val="20"/>
                <w:lang w:eastAsia="ru-RU"/>
              </w:rPr>
              <w:tab/>
              <w:t>Функциональная проверка Продувочной системы топливного газа: VA13-1, VA13-2, VA13-5, VA13-6.</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4.</w:t>
            </w:r>
            <w:r w:rsidRPr="00421587">
              <w:rPr>
                <w:rFonts w:ascii="Arial" w:eastAsia="Times New Roman" w:hAnsi="Arial" w:cs="Arial"/>
                <w:color w:val="000000" w:themeColor="text1"/>
                <w:sz w:val="20"/>
                <w:szCs w:val="20"/>
                <w:lang w:eastAsia="ru-RU"/>
              </w:rPr>
              <w:tab/>
              <w:t>Функциональная проверка системы рециркуляции компрессора. Полная перекладка VA20-1. Калибровка при необходимости.</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5.</w:t>
            </w:r>
            <w:r w:rsidRPr="00421587">
              <w:rPr>
                <w:rFonts w:ascii="Arial" w:eastAsia="Times New Roman" w:hAnsi="Arial" w:cs="Arial"/>
                <w:color w:val="000000" w:themeColor="text1"/>
                <w:sz w:val="20"/>
                <w:szCs w:val="20"/>
                <w:lang w:eastAsia="ru-RU"/>
              </w:rPr>
              <w:tab/>
              <w:t>Функциональная проверка системы подогрева воздуха на входе компрессора после ее установки на крыше отсека ГТУ.</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6.</w:t>
            </w:r>
            <w:r w:rsidRPr="00421587">
              <w:rPr>
                <w:rFonts w:ascii="Arial" w:eastAsia="Times New Roman" w:hAnsi="Arial" w:cs="Arial"/>
                <w:color w:val="000000" w:themeColor="text1"/>
                <w:sz w:val="20"/>
                <w:szCs w:val="20"/>
                <w:lang w:eastAsia="ru-RU"/>
              </w:rPr>
              <w:tab/>
              <w:t>Калибровка входного направляющего аппарата, управляющих газовых клапанов.</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7.</w:t>
            </w:r>
            <w:r w:rsidRPr="00421587">
              <w:rPr>
                <w:rFonts w:ascii="Arial" w:eastAsia="Times New Roman" w:hAnsi="Arial" w:cs="Arial"/>
                <w:color w:val="000000" w:themeColor="text1"/>
                <w:sz w:val="20"/>
                <w:szCs w:val="20"/>
                <w:lang w:eastAsia="ru-RU"/>
              </w:rPr>
              <w:tab/>
              <w:t>Проверка утечек на всех системах турбины в ходе опробования в режиме эксплуатации: Смазочного масла, Гидравлического масла, топливного газа, охлаждающей воды, воды на промывку компрессора, инструментального воздуха.</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8.</w:t>
            </w:r>
            <w:r w:rsidRPr="00421587">
              <w:rPr>
                <w:rFonts w:ascii="Arial" w:eastAsia="Times New Roman" w:hAnsi="Arial" w:cs="Arial"/>
                <w:color w:val="000000" w:themeColor="text1"/>
                <w:sz w:val="20"/>
                <w:szCs w:val="20"/>
                <w:lang w:eastAsia="ru-RU"/>
              </w:rPr>
              <w:tab/>
              <w:t>Поддержка на пусковых операциях при Промывке компрессора, первого розжига, пуска на холостой ход.</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lastRenderedPageBreak/>
              <w:t>9.</w:t>
            </w:r>
            <w:r w:rsidRPr="00421587">
              <w:rPr>
                <w:rFonts w:ascii="Arial" w:eastAsia="Times New Roman" w:hAnsi="Arial" w:cs="Arial"/>
                <w:color w:val="000000" w:themeColor="text1"/>
                <w:sz w:val="20"/>
                <w:szCs w:val="20"/>
                <w:lang w:eastAsia="ru-RU"/>
              </w:rPr>
              <w:tab/>
              <w:t>Проверка срабатывания уставки превышения скорости при разгонных испытаниях не в сети.</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10.</w:t>
            </w:r>
            <w:r w:rsidRPr="00421587">
              <w:rPr>
                <w:rFonts w:ascii="Arial" w:eastAsia="Times New Roman" w:hAnsi="Arial" w:cs="Arial"/>
                <w:color w:val="000000" w:themeColor="text1"/>
                <w:sz w:val="20"/>
                <w:szCs w:val="20"/>
                <w:lang w:eastAsia="ru-RU"/>
              </w:rPr>
              <w:tab/>
              <w:t>Проведение настройки горения при нагружении ГТУ. Проверка стабильности работы ГТУ, нагружения и разгрузки.</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11.</w:t>
            </w:r>
            <w:r w:rsidRPr="00421587">
              <w:rPr>
                <w:rFonts w:ascii="Arial" w:eastAsia="Times New Roman" w:hAnsi="Arial" w:cs="Arial"/>
                <w:color w:val="000000" w:themeColor="text1"/>
                <w:sz w:val="20"/>
                <w:szCs w:val="20"/>
                <w:lang w:eastAsia="ru-RU"/>
              </w:rPr>
              <w:tab/>
              <w:t>Запись параметров работы ГТУ при работе в сети. Параметры ГТУ должны соответствовать спецификациям Дженерал Электрик приведенным в Руководстве по Эксплуатации (гарантийные приёмосдаточные характеристики ГТ должны быть согласованы сторонами, также необходимо учитывать Российские ТУ, сравнивая с текущими параметрами ГТУ перед остановом в Капитальный ремонт)</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12.</w:t>
            </w:r>
            <w:r w:rsidRPr="00421587">
              <w:rPr>
                <w:rFonts w:ascii="Arial" w:eastAsia="Times New Roman" w:hAnsi="Arial" w:cs="Arial"/>
                <w:color w:val="000000" w:themeColor="text1"/>
                <w:sz w:val="20"/>
                <w:szCs w:val="20"/>
                <w:lang w:eastAsia="ru-RU"/>
              </w:rPr>
              <w:tab/>
              <w:t>Проверка параметров вибрации и балансировка при необходимости всей линии вала (</w:t>
            </w:r>
            <w:proofErr w:type="spellStart"/>
            <w:r w:rsidRPr="00421587">
              <w:rPr>
                <w:rFonts w:ascii="Arial" w:eastAsia="Times New Roman" w:hAnsi="Arial" w:cs="Arial"/>
                <w:color w:val="000000" w:themeColor="text1"/>
                <w:sz w:val="20"/>
                <w:szCs w:val="20"/>
                <w:lang w:eastAsia="ru-RU"/>
              </w:rPr>
              <w:t>System</w:t>
            </w:r>
            <w:proofErr w:type="spellEnd"/>
            <w:r w:rsidRPr="00421587">
              <w:rPr>
                <w:rFonts w:ascii="Arial" w:eastAsia="Times New Roman" w:hAnsi="Arial" w:cs="Arial"/>
                <w:color w:val="000000" w:themeColor="text1"/>
                <w:sz w:val="20"/>
                <w:szCs w:val="20"/>
                <w:lang w:eastAsia="ru-RU"/>
              </w:rPr>
              <w:t xml:space="preserve"> 1 </w:t>
            </w:r>
            <w:proofErr w:type="spellStart"/>
            <w:r w:rsidRPr="00421587">
              <w:rPr>
                <w:rFonts w:ascii="Arial" w:eastAsia="Times New Roman" w:hAnsi="Arial" w:cs="Arial"/>
                <w:color w:val="000000" w:themeColor="text1"/>
                <w:sz w:val="20"/>
                <w:szCs w:val="20"/>
                <w:lang w:eastAsia="ru-RU"/>
              </w:rPr>
              <w:t>Bentley</w:t>
            </w:r>
            <w:proofErr w:type="spellEnd"/>
            <w:r w:rsidRPr="00421587">
              <w:rPr>
                <w:rFonts w:ascii="Arial" w:eastAsia="Times New Roman" w:hAnsi="Arial" w:cs="Arial"/>
                <w:color w:val="000000" w:themeColor="text1"/>
                <w:sz w:val="20"/>
                <w:szCs w:val="20"/>
                <w:lang w:eastAsia="ru-RU"/>
              </w:rPr>
              <w:t xml:space="preserve"> </w:t>
            </w:r>
            <w:proofErr w:type="spellStart"/>
            <w:r w:rsidRPr="00421587">
              <w:rPr>
                <w:rFonts w:ascii="Arial" w:eastAsia="Times New Roman" w:hAnsi="Arial" w:cs="Arial"/>
                <w:color w:val="000000" w:themeColor="text1"/>
                <w:sz w:val="20"/>
                <w:szCs w:val="20"/>
                <w:lang w:eastAsia="ru-RU"/>
              </w:rPr>
              <w:t>Nevada</w:t>
            </w:r>
            <w:proofErr w:type="spellEnd"/>
            <w:r w:rsidRPr="00421587">
              <w:rPr>
                <w:rFonts w:ascii="Arial" w:eastAsia="Times New Roman" w:hAnsi="Arial" w:cs="Arial"/>
                <w:color w:val="000000" w:themeColor="text1"/>
                <w:sz w:val="20"/>
                <w:szCs w:val="20"/>
                <w:lang w:eastAsia="ru-RU"/>
              </w:rPr>
              <w:t xml:space="preserve"> установлена на станции).</w:t>
            </w:r>
          </w:p>
          <w:p w:rsidR="00AA583F"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13.</w:t>
            </w:r>
            <w:r w:rsidRPr="00421587">
              <w:rPr>
                <w:rFonts w:ascii="Arial" w:eastAsia="Times New Roman" w:hAnsi="Arial" w:cs="Arial"/>
                <w:color w:val="000000" w:themeColor="text1"/>
                <w:sz w:val="20"/>
                <w:szCs w:val="20"/>
                <w:lang w:eastAsia="ru-RU"/>
              </w:rPr>
              <w:tab/>
              <w:t>Проверка температур подшипников ГТУ на всем диапазоне нагрузок ГТУ.</w:t>
            </w:r>
          </w:p>
          <w:p w:rsidR="002740B7" w:rsidRPr="00421587" w:rsidRDefault="00AA583F" w:rsidP="00AA583F">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eastAsia="ru-RU"/>
              </w:rPr>
              <w:t>14.</w:t>
            </w:r>
            <w:r w:rsidRPr="00421587">
              <w:rPr>
                <w:rFonts w:ascii="Arial" w:eastAsia="Times New Roman" w:hAnsi="Arial" w:cs="Arial"/>
                <w:color w:val="000000" w:themeColor="text1"/>
                <w:sz w:val="20"/>
                <w:szCs w:val="20"/>
                <w:lang w:eastAsia="ru-RU"/>
              </w:rPr>
              <w:tab/>
              <w:t>Демобилизация с места работ после завершения проверок.</w:t>
            </w:r>
          </w:p>
        </w:tc>
        <w:tc>
          <w:tcPr>
            <w:tcW w:w="2373" w:type="dxa"/>
            <w:shd w:val="clear" w:color="auto" w:fill="auto"/>
            <w:noWrap/>
          </w:tcPr>
          <w:p w:rsidR="00AA583F" w:rsidRPr="00421587" w:rsidRDefault="00AA583F" w:rsidP="00AA583F">
            <w:pPr>
              <w:spacing w:after="0" w:line="240" w:lineRule="auto"/>
              <w:rPr>
                <w:rFonts w:ascii="Arial" w:eastAsia="Times New Roman" w:hAnsi="Arial" w:cs="Arial"/>
                <w:color w:val="000000" w:themeColor="text1"/>
                <w:sz w:val="20"/>
                <w:szCs w:val="20"/>
                <w:lang w:val="en-US" w:eastAsia="ru-RU"/>
              </w:rPr>
            </w:pPr>
            <w:r w:rsidRPr="00421587">
              <w:rPr>
                <w:rFonts w:ascii="Arial" w:eastAsia="Times New Roman" w:hAnsi="Arial" w:cs="Arial"/>
                <w:color w:val="000000" w:themeColor="text1"/>
                <w:sz w:val="20"/>
                <w:szCs w:val="20"/>
                <w:lang w:val="en-US" w:eastAsia="ru-RU"/>
              </w:rPr>
              <w:lastRenderedPageBreak/>
              <w:t xml:space="preserve">Contractor/ </w:t>
            </w:r>
            <w:r w:rsidRPr="00421587">
              <w:rPr>
                <w:rFonts w:ascii="Arial" w:eastAsia="Times New Roman" w:hAnsi="Arial" w:cs="Arial"/>
                <w:color w:val="000000" w:themeColor="text1"/>
                <w:sz w:val="20"/>
                <w:szCs w:val="20"/>
                <w:lang w:eastAsia="ru-RU"/>
              </w:rPr>
              <w:t>Подрядчик</w:t>
            </w:r>
          </w:p>
          <w:p w:rsidR="002740B7" w:rsidRPr="00421587" w:rsidRDefault="002740B7" w:rsidP="009200F1">
            <w:pPr>
              <w:spacing w:after="0" w:line="240" w:lineRule="auto"/>
              <w:rPr>
                <w:rFonts w:ascii="Arial" w:eastAsia="Times New Roman" w:hAnsi="Arial" w:cs="Arial"/>
                <w:color w:val="000000" w:themeColor="text1"/>
                <w:sz w:val="20"/>
                <w:szCs w:val="20"/>
                <w:lang w:eastAsia="ru-RU"/>
              </w:rPr>
            </w:pPr>
          </w:p>
          <w:p w:rsidR="00AA583F" w:rsidRPr="00421587" w:rsidRDefault="00AA583F" w:rsidP="009200F1">
            <w:pPr>
              <w:spacing w:after="0" w:line="240" w:lineRule="auto"/>
              <w:rPr>
                <w:rFonts w:ascii="Arial" w:eastAsia="Times New Roman" w:hAnsi="Arial" w:cs="Arial"/>
                <w:color w:val="000000" w:themeColor="text1"/>
                <w:sz w:val="20"/>
                <w:szCs w:val="20"/>
                <w:lang w:eastAsia="ru-RU"/>
              </w:rPr>
            </w:pPr>
            <w:r w:rsidRPr="00421587">
              <w:rPr>
                <w:rFonts w:ascii="Arial" w:eastAsia="Times New Roman" w:hAnsi="Arial" w:cs="Arial"/>
                <w:color w:val="000000" w:themeColor="text1"/>
                <w:sz w:val="20"/>
                <w:szCs w:val="20"/>
                <w:lang w:val="en-US" w:eastAsia="ru-RU"/>
              </w:rPr>
              <w:t xml:space="preserve">Customer/ </w:t>
            </w:r>
            <w:r w:rsidRPr="00421587">
              <w:rPr>
                <w:rFonts w:ascii="Arial" w:eastAsia="Times New Roman" w:hAnsi="Arial" w:cs="Arial"/>
                <w:color w:val="000000" w:themeColor="text1"/>
                <w:sz w:val="20"/>
                <w:szCs w:val="20"/>
                <w:lang w:eastAsia="ru-RU"/>
              </w:rPr>
              <w:t>Заказчик</w:t>
            </w:r>
          </w:p>
        </w:tc>
      </w:tr>
    </w:tbl>
    <w:p w:rsidR="00BD5F11" w:rsidRPr="00AA583F" w:rsidRDefault="00BD5F11"/>
    <w:sectPr w:rsidR="00BD5F11" w:rsidRPr="00AA583F" w:rsidSect="009200F1">
      <w:pgSz w:w="16838" w:h="11906" w:orient="landscape"/>
      <w:pgMar w:top="568" w:right="42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F0B"/>
    <w:rsid w:val="00004147"/>
    <w:rsid w:val="001101CF"/>
    <w:rsid w:val="00166B3E"/>
    <w:rsid w:val="00207950"/>
    <w:rsid w:val="002740B7"/>
    <w:rsid w:val="003E286D"/>
    <w:rsid w:val="00421587"/>
    <w:rsid w:val="00492EE4"/>
    <w:rsid w:val="004C309B"/>
    <w:rsid w:val="005351C9"/>
    <w:rsid w:val="005C11C3"/>
    <w:rsid w:val="006768A2"/>
    <w:rsid w:val="006958FC"/>
    <w:rsid w:val="006B7824"/>
    <w:rsid w:val="00854152"/>
    <w:rsid w:val="009200F1"/>
    <w:rsid w:val="00934442"/>
    <w:rsid w:val="00AA583F"/>
    <w:rsid w:val="00AF7F0B"/>
    <w:rsid w:val="00B62B63"/>
    <w:rsid w:val="00BD5F11"/>
    <w:rsid w:val="00C10C3A"/>
    <w:rsid w:val="00C55DA5"/>
    <w:rsid w:val="00CE4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C283E-E746-468A-80E3-2A9DCB12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1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2de2d91e-b195-4f50-951d-a4625a2b0ae8">UNIPRO-80827919-33214</_dlc_DocId>
    <_dlc_DocIdUrl xmlns="2de2d91e-b195-4f50-951d-a4625a2b0ae8">
      <Url>https://in.unipro.energy/departments/pb/mgmnt_repair/_layouts/15/DocIdRedir.aspx?ID=UNIPRO-80827919-33214</Url>
      <Description>UNIPRO-80827919-33214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51B5FBF6AE3E6C499AFEA8004802D189" ma:contentTypeVersion="10" ma:contentTypeDescription="Создание документа." ma:contentTypeScope="" ma:versionID="6a08d8b3aadda9d3d10160b06591711b">
  <xsd:schema xmlns:xsd="http://www.w3.org/2001/XMLSchema" xmlns:xs="http://www.w3.org/2001/XMLSchema" xmlns:p="http://schemas.microsoft.com/office/2006/metadata/properties" xmlns:ns1="http://schemas.microsoft.com/sharepoint/v3" xmlns:ns2="2de2d91e-b195-4f50-951d-a4625a2b0ae8" xmlns:ns3="85b0b485-aea2-43a1-a913-9e60190985a2" targetNamespace="http://schemas.microsoft.com/office/2006/metadata/properties" ma:root="true" ma:fieldsID="1684034d6a16701ff469f05074463025" ns1:_="" ns2:_="" ns3:_="">
    <xsd:import namespace="http://schemas.microsoft.com/sharepoint/v3"/>
    <xsd:import namespace="2de2d91e-b195-4f50-951d-a4625a2b0ae8"/>
    <xsd:import namespace="85b0b485-aea2-43a1-a913-9e60190985a2"/>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Дата начала расписания" ma:description="" ma:internalName="PublishingStartDate" ma:readOnly="false">
      <xsd:simpleType>
        <xsd:restriction base="dms:Unknown"/>
      </xsd:simpleType>
    </xsd:element>
    <xsd:element name="PublishingExpirationDate" ma:index="5" nillable="true" ma:displayName="Дата окончания расписания" ma:description=""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de2d91e-b195-4f50-951d-a4625a2b0ae8" elementFormDefault="qualified">
    <xsd:import namespace="http://schemas.microsoft.com/office/2006/documentManagement/types"/>
    <xsd:import namespace="http://schemas.microsoft.com/office/infopath/2007/PartnerControls"/>
    <xsd:element name="_dlc_DocId" ma:index="10"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1"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5b0b485-aea2-43a1-a913-9e60190985a2"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FA1C-AA7D-4EB1-AF8B-23432A92A11A}">
  <ds:schemaRefs>
    <ds:schemaRef ds:uri="http://schemas.microsoft.com/sharepoint/events"/>
  </ds:schemaRefs>
</ds:datastoreItem>
</file>

<file path=customXml/itemProps2.xml><?xml version="1.0" encoding="utf-8"?>
<ds:datastoreItem xmlns:ds="http://schemas.openxmlformats.org/officeDocument/2006/customXml" ds:itemID="{2BC4390B-5E9C-46D6-82DE-C3E0CADE7CD7}">
  <ds:schemaRefs>
    <ds:schemaRef ds:uri="http://schemas.microsoft.com/sharepoint/v3/contenttype/forms"/>
  </ds:schemaRefs>
</ds:datastoreItem>
</file>

<file path=customXml/itemProps3.xml><?xml version="1.0" encoding="utf-8"?>
<ds:datastoreItem xmlns:ds="http://schemas.openxmlformats.org/officeDocument/2006/customXml" ds:itemID="{6BCBA6B5-1B59-48F8-B89D-03AE0AFB5DED}">
  <ds:schemaRefs>
    <ds:schemaRef ds:uri="http://schemas.microsoft.com/office/2006/metadata/properties"/>
    <ds:schemaRef ds:uri="http://schemas.microsoft.com/office/infopath/2007/PartnerControls"/>
    <ds:schemaRef ds:uri="http://schemas.microsoft.com/sharepoint/v3"/>
    <ds:schemaRef ds:uri="2de2d91e-b195-4f50-951d-a4625a2b0ae8"/>
  </ds:schemaRefs>
</ds:datastoreItem>
</file>

<file path=customXml/itemProps4.xml><?xml version="1.0" encoding="utf-8"?>
<ds:datastoreItem xmlns:ds="http://schemas.openxmlformats.org/officeDocument/2006/customXml" ds:itemID="{36F3BAB8-2BC0-4F73-992C-E1F432697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e2d91e-b195-4f50-951d-a4625a2b0ae8"/>
    <ds:schemaRef ds:uri="85b0b485-aea2-43a1-a913-9e60190985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5DCB30-4011-4AF7-98BA-5D41C425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6942</Words>
  <Characters>39570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Unipro</Company>
  <LinksUpToDate>false</LinksUpToDate>
  <CharactersWithSpaces>46420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Пряхин Максим Владимирович</dc:creator>
  <cp:keywords/>
  <dc:description/>
  <cp:lastModifiedBy>Смольянинова Татьяна Алексеевна</cp:lastModifiedBy>
  <cp:revision>3</cp:revision>
  <dcterms:created xsi:type="dcterms:W3CDTF">2024-12-27T13:00:00Z</dcterms:created>
  <dcterms:modified xsi:type="dcterms:W3CDTF">2024-12-27T13:29:00Z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0x01010051B5FBF6AE3E6C499AFEA8004802D189</vt:lpwstr>
  </property>
  <property fmtid="{D5CDD505-2E9C-101B-9397-08002B2CF9AE}" pid="3" name="_dlc_DocIdItemGuid">
    <vt:lpwstr>f5fb3f3f-913c-4883-aa08-86ed40d4b39c</vt:lpwstr>
  </property>
</Properties>
</file>